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4956" w14:textId="0D0EDE7E" w:rsidR="00685D8A" w:rsidRPr="00A87CD3" w:rsidRDefault="00112A47" w:rsidP="00775DB0">
      <w:pPr>
        <w:pStyle w:val="NoSpacing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12A47">
        <w:rPr>
          <w:rFonts w:ascii="Arial" w:hAnsi="Arial" w:cs="Arial"/>
          <w:b/>
          <w:sz w:val="24"/>
          <w:szCs w:val="24"/>
          <w:lang w:val="es-CO"/>
        </w:rPr>
        <w:t>Lista de chequeo estratégico del COVID-19 para Instalaciones</w:t>
      </w:r>
    </w:p>
    <w:p w14:paraId="1AF538F1" w14:textId="77777777" w:rsidR="002B7246" w:rsidRPr="00F576BC" w:rsidRDefault="002B7246" w:rsidP="00775DB0">
      <w:pPr>
        <w:pStyle w:val="NoSpacing"/>
        <w:jc w:val="center"/>
        <w:rPr>
          <w:rFonts w:ascii="Arial" w:hAnsi="Arial" w:cs="Arial"/>
          <w:b/>
          <w:lang w:val="es-CO"/>
        </w:rPr>
      </w:pPr>
    </w:p>
    <w:p w14:paraId="4C964114" w14:textId="77777777" w:rsidR="00714C7E" w:rsidRPr="00F576BC" w:rsidRDefault="00714C7E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3B4B79B4" w14:textId="77777777" w:rsidR="004A13C9" w:rsidRPr="00FD022C" w:rsidRDefault="004A13C9" w:rsidP="00714C7E">
      <w:pPr>
        <w:pStyle w:val="NoSpacing"/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 xml:space="preserve">Este documento tiene como objetivo crear una lista de chequeo contra el COVID- 19 como medida </w:t>
      </w:r>
      <w:r w:rsidR="00F576BC" w:rsidRPr="00FD022C">
        <w:rPr>
          <w:rFonts w:ascii="Arial" w:hAnsi="Arial" w:cs="Arial"/>
          <w:lang w:val="es-CO"/>
        </w:rPr>
        <w:t>estratégica</w:t>
      </w:r>
      <w:r w:rsidRPr="00FD022C">
        <w:rPr>
          <w:rFonts w:ascii="Arial" w:hAnsi="Arial" w:cs="Arial"/>
          <w:lang w:val="es-CO"/>
        </w:rPr>
        <w:t xml:space="preserve"> a implementar en empresas procesadoras de alimentos. </w:t>
      </w:r>
    </w:p>
    <w:p w14:paraId="5988B546" w14:textId="77777777" w:rsidR="004A13C9" w:rsidRPr="00FD022C" w:rsidRDefault="004A13C9" w:rsidP="00714C7E">
      <w:pPr>
        <w:pStyle w:val="NoSpacing"/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 xml:space="preserve">Estas medidas de </w:t>
      </w:r>
      <w:r w:rsidR="00F576BC" w:rsidRPr="00FD022C">
        <w:rPr>
          <w:rFonts w:ascii="Arial" w:hAnsi="Arial" w:cs="Arial"/>
          <w:lang w:val="es-CO"/>
        </w:rPr>
        <w:t>prevención</w:t>
      </w:r>
      <w:r w:rsidR="00796B69" w:rsidRPr="00FD022C">
        <w:rPr>
          <w:rFonts w:ascii="Arial" w:hAnsi="Arial" w:cs="Arial"/>
          <w:lang w:val="es-CO"/>
        </w:rPr>
        <w:t xml:space="preserve"> </w:t>
      </w:r>
      <w:r w:rsidR="00F576BC" w:rsidRPr="00FD022C">
        <w:rPr>
          <w:rFonts w:ascii="Arial" w:hAnsi="Arial" w:cs="Arial"/>
          <w:lang w:val="es-CO"/>
        </w:rPr>
        <w:t>están</w:t>
      </w:r>
      <w:r w:rsidR="00796B69" w:rsidRPr="00FD022C">
        <w:rPr>
          <w:rFonts w:ascii="Arial" w:hAnsi="Arial" w:cs="Arial"/>
          <w:lang w:val="es-CO"/>
        </w:rPr>
        <w:t xml:space="preserve"> organizadas siguiendo el </w:t>
      </w:r>
      <w:r w:rsidR="00F576BC" w:rsidRPr="00FD022C">
        <w:rPr>
          <w:rFonts w:ascii="Arial" w:hAnsi="Arial" w:cs="Arial"/>
          <w:lang w:val="es-CO"/>
        </w:rPr>
        <w:t>principio</w:t>
      </w:r>
      <w:r w:rsidR="00796B69" w:rsidRPr="00FD022C">
        <w:rPr>
          <w:rFonts w:ascii="Arial" w:hAnsi="Arial" w:cs="Arial"/>
          <w:lang w:val="es-CO"/>
        </w:rPr>
        <w:t xml:space="preserve"> </w:t>
      </w:r>
      <w:r w:rsidR="00F576BC" w:rsidRPr="00FD022C">
        <w:rPr>
          <w:rFonts w:ascii="Arial" w:hAnsi="Arial" w:cs="Arial"/>
          <w:lang w:val="es-CO"/>
        </w:rPr>
        <w:t>esquemático:</w:t>
      </w:r>
      <w:r w:rsidR="00796B69" w:rsidRPr="00FD022C">
        <w:rPr>
          <w:rFonts w:ascii="Arial" w:hAnsi="Arial" w:cs="Arial"/>
          <w:lang w:val="es-CO"/>
        </w:rPr>
        <w:t xml:space="preserve"> “TOP” – </w:t>
      </w:r>
      <w:r w:rsidR="00F576BC" w:rsidRPr="00FD022C">
        <w:rPr>
          <w:rFonts w:ascii="Arial" w:hAnsi="Arial" w:cs="Arial"/>
          <w:lang w:val="es-CO"/>
        </w:rPr>
        <w:t>Técnico</w:t>
      </w:r>
      <w:r w:rsidR="00796B69" w:rsidRPr="00FD022C">
        <w:rPr>
          <w:rFonts w:ascii="Arial" w:hAnsi="Arial" w:cs="Arial"/>
          <w:lang w:val="es-CO"/>
        </w:rPr>
        <w:t xml:space="preserve"> / Operacional / Personal. Esta es una </w:t>
      </w:r>
      <w:r w:rsidR="00F576BC" w:rsidRPr="00FD022C">
        <w:rPr>
          <w:rFonts w:ascii="Arial" w:hAnsi="Arial" w:cs="Arial"/>
          <w:lang w:val="es-CO"/>
        </w:rPr>
        <w:t>guía</w:t>
      </w:r>
      <w:r w:rsidR="00796B69" w:rsidRPr="00FD022C">
        <w:rPr>
          <w:rFonts w:ascii="Arial" w:hAnsi="Arial" w:cs="Arial"/>
          <w:lang w:val="es-CO"/>
        </w:rPr>
        <w:t xml:space="preserve"> puede ser modificada para ser </w:t>
      </w:r>
      <w:r w:rsidR="00F576BC" w:rsidRPr="00FD022C">
        <w:rPr>
          <w:rFonts w:ascii="Arial" w:hAnsi="Arial" w:cs="Arial"/>
          <w:lang w:val="es-CO"/>
        </w:rPr>
        <w:t>adaptada</w:t>
      </w:r>
      <w:r w:rsidR="00796B69" w:rsidRPr="00FD022C">
        <w:rPr>
          <w:rFonts w:ascii="Arial" w:hAnsi="Arial" w:cs="Arial"/>
          <w:lang w:val="es-CO"/>
        </w:rPr>
        <w:t xml:space="preserve"> a cualquier </w:t>
      </w:r>
      <w:r w:rsidR="00F576BC" w:rsidRPr="00FD022C">
        <w:rPr>
          <w:rFonts w:ascii="Arial" w:hAnsi="Arial" w:cs="Arial"/>
          <w:lang w:val="es-CO"/>
        </w:rPr>
        <w:t>situación</w:t>
      </w:r>
      <w:r w:rsidR="00796B69" w:rsidRPr="00FD022C">
        <w:rPr>
          <w:rFonts w:ascii="Arial" w:hAnsi="Arial" w:cs="Arial"/>
          <w:lang w:val="es-CO"/>
        </w:rPr>
        <w:t xml:space="preserve"> y circunstancia en la empresa.  </w:t>
      </w:r>
    </w:p>
    <w:p w14:paraId="6C9F11D3" w14:textId="77777777" w:rsidR="004A13C9" w:rsidRPr="00FD022C" w:rsidRDefault="004A13C9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2D7BABDD" w14:textId="77777777" w:rsidR="00B60932" w:rsidRPr="00FD022C" w:rsidRDefault="00B60932" w:rsidP="006D0A97">
      <w:pPr>
        <w:pStyle w:val="NoSpacing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Este documento está en proceso;</w:t>
      </w:r>
      <w:r w:rsidRPr="00FD022C">
        <w:rPr>
          <w:rFonts w:ascii="Arial" w:hAnsi="Arial" w:cs="Arial"/>
          <w:shd w:val="clear" w:color="auto" w:fill="F5F5F5"/>
          <w:lang w:val="es-CO"/>
        </w:rPr>
        <w:t xml:space="preserve"> </w:t>
      </w:r>
      <w:r w:rsidRPr="00FD022C">
        <w:rPr>
          <w:rFonts w:ascii="Arial" w:hAnsi="Arial" w:cs="Arial"/>
          <w:lang w:val="es-CO"/>
        </w:rPr>
        <w:t xml:space="preserve">comuníquese con </w:t>
      </w:r>
      <w:r w:rsidRPr="00FD022C">
        <w:rPr>
          <w:rFonts w:ascii="Arial" w:hAnsi="Arial" w:cs="Arial"/>
          <w:u w:val="single"/>
          <w:lang w:val="es-CO"/>
        </w:rPr>
        <w:t>Louise Felker</w:t>
      </w:r>
      <w:r w:rsidRPr="00FD022C">
        <w:rPr>
          <w:rFonts w:ascii="Arial" w:hAnsi="Arial" w:cs="Arial"/>
          <w:lang w:val="es-CO"/>
        </w:rPr>
        <w:t xml:space="preserve"> con comentarios y sugerencias para correcciones de este documento.</w:t>
      </w:r>
      <w:r w:rsidRPr="00FD022C">
        <w:rPr>
          <w:rFonts w:ascii="Arial" w:hAnsi="Arial" w:cs="Arial"/>
          <w:shd w:val="clear" w:color="auto" w:fill="F5F5F5"/>
          <w:lang w:val="es-CO"/>
        </w:rPr>
        <w:t xml:space="preserve"> </w:t>
      </w:r>
      <w:r w:rsidRPr="00FD022C">
        <w:rPr>
          <w:rFonts w:ascii="Arial" w:hAnsi="Arial" w:cs="Arial"/>
          <w:lang w:val="es-CO"/>
        </w:rPr>
        <w:t>Publicaremos versiones actualizadas continuamente.</w:t>
      </w:r>
    </w:p>
    <w:p w14:paraId="7C7CF973" w14:textId="77777777" w:rsidR="00F576BC" w:rsidRPr="00FD022C" w:rsidRDefault="00F576BC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617AAB82" w14:textId="77777777" w:rsidR="00F576BC" w:rsidRPr="00FD022C" w:rsidRDefault="00F576BC" w:rsidP="00714C7E">
      <w:pPr>
        <w:pStyle w:val="NoSpacing"/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b/>
          <w:lang w:val="es-CO"/>
        </w:rPr>
        <w:t>Medidas Técnicas</w:t>
      </w:r>
    </w:p>
    <w:p w14:paraId="3A128872" w14:textId="77777777" w:rsidR="00F576BC" w:rsidRPr="00FD022C" w:rsidRDefault="00F576BC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74095EAB" w14:textId="77777777" w:rsidR="00B74B55" w:rsidRPr="00FD022C" w:rsidRDefault="00796B69" w:rsidP="00714C7E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Instale dispensadores con</w:t>
      </w:r>
      <w:r w:rsidR="00B74B55" w:rsidRPr="00FD022C">
        <w:rPr>
          <w:rFonts w:ascii="Arial" w:hAnsi="Arial" w:cs="Arial"/>
          <w:lang w:val="es-CO"/>
        </w:rPr>
        <w:t xml:space="preserve"> desinfectante, particularmente en las entradas y salidas</w:t>
      </w:r>
      <w:r w:rsidRPr="00FD022C">
        <w:rPr>
          <w:rFonts w:ascii="Arial" w:hAnsi="Arial" w:cs="Arial"/>
          <w:lang w:val="es-CO"/>
        </w:rPr>
        <w:t xml:space="preserve"> de </w:t>
      </w:r>
      <w:r w:rsidR="00F576BC" w:rsidRPr="00FD022C">
        <w:rPr>
          <w:rFonts w:ascii="Arial" w:hAnsi="Arial" w:cs="Arial"/>
          <w:lang w:val="es-CO"/>
        </w:rPr>
        <w:t>áreas</w:t>
      </w:r>
      <w:r w:rsidRPr="00FD022C">
        <w:rPr>
          <w:rFonts w:ascii="Arial" w:hAnsi="Arial" w:cs="Arial"/>
          <w:lang w:val="es-CO"/>
        </w:rPr>
        <w:t xml:space="preserve"> con alto </w:t>
      </w:r>
      <w:r w:rsidR="00F576BC" w:rsidRPr="00FD022C">
        <w:rPr>
          <w:rFonts w:ascii="Arial" w:hAnsi="Arial" w:cs="Arial"/>
          <w:lang w:val="es-CO"/>
        </w:rPr>
        <w:t>tránsito</w:t>
      </w:r>
      <w:r w:rsidRPr="00FD022C">
        <w:rPr>
          <w:rFonts w:ascii="Arial" w:hAnsi="Arial" w:cs="Arial"/>
          <w:lang w:val="es-CO"/>
        </w:rPr>
        <w:t>.</w:t>
      </w:r>
    </w:p>
    <w:p w14:paraId="2681BD7C" w14:textId="6BE14B72" w:rsidR="00157640" w:rsidRPr="00FD022C" w:rsidRDefault="003D5DFB" w:rsidP="00714C7E">
      <w:pPr>
        <w:pStyle w:val="NoSpacing"/>
        <w:numPr>
          <w:ilvl w:val="0"/>
          <w:numId w:val="20"/>
        </w:numPr>
        <w:jc w:val="both"/>
        <w:rPr>
          <w:rStyle w:val="Hyperlink"/>
          <w:rFonts w:ascii="Arial" w:hAnsi="Arial" w:cs="Arial"/>
          <w:color w:val="auto"/>
          <w:u w:val="none"/>
          <w:lang w:val="es-CO"/>
        </w:rPr>
      </w:pPr>
      <w:r w:rsidRPr="003D5DFB">
        <w:rPr>
          <w:rFonts w:ascii="Arial" w:hAnsi="Arial" w:cs="Arial"/>
          <w:lang w:val="es-CO"/>
        </w:rPr>
        <w:t xml:space="preserve">Verificar el efecto </w:t>
      </w:r>
      <w:proofErr w:type="spellStart"/>
      <w:r w:rsidRPr="003D5DFB">
        <w:rPr>
          <w:rFonts w:ascii="Arial" w:hAnsi="Arial" w:cs="Arial"/>
          <w:lang w:val="es-CO"/>
        </w:rPr>
        <w:t>virucida</w:t>
      </w:r>
      <w:proofErr w:type="spellEnd"/>
      <w:r w:rsidRPr="003D5DFB">
        <w:rPr>
          <w:rFonts w:ascii="Arial" w:hAnsi="Arial" w:cs="Arial"/>
          <w:lang w:val="es-CO"/>
        </w:rPr>
        <w:t xml:space="preserve"> de los </w:t>
      </w:r>
      <w:proofErr w:type="spellStart"/>
      <w:r w:rsidRPr="003D5DFB">
        <w:rPr>
          <w:rFonts w:ascii="Arial" w:hAnsi="Arial" w:cs="Arial"/>
          <w:lang w:val="es-CO"/>
        </w:rPr>
        <w:t>disinfectantes</w:t>
      </w:r>
      <w:proofErr w:type="spellEnd"/>
      <w:r w:rsidRPr="003D5DFB">
        <w:rPr>
          <w:rFonts w:ascii="Arial" w:hAnsi="Arial" w:cs="Arial"/>
          <w:lang w:val="es-CO"/>
        </w:rPr>
        <w:t xml:space="preserve"> con</w:t>
      </w:r>
      <w:r w:rsidR="00714C7E" w:rsidRPr="00FD022C">
        <w:rPr>
          <w:rFonts w:ascii="Arial" w:hAnsi="Arial" w:cs="Arial"/>
          <w:lang w:val="es-CO"/>
        </w:rPr>
        <w:t xml:space="preserve"> </w:t>
      </w:r>
      <w:hyperlink r:id="rId8" w:history="1">
        <w:r w:rsidR="00796B69" w:rsidRPr="00FD022C">
          <w:rPr>
            <w:rStyle w:val="Hyperlink"/>
            <w:rFonts w:ascii="Arial" w:hAnsi="Arial" w:cs="Arial"/>
            <w:color w:val="1155CC"/>
            <w:lang w:val="es-CO"/>
          </w:rPr>
          <w:t xml:space="preserve">EPA </w:t>
        </w:r>
        <w:proofErr w:type="spellStart"/>
        <w:r w:rsidR="00796B69" w:rsidRPr="00FD022C">
          <w:rPr>
            <w:rStyle w:val="Hyperlink"/>
            <w:rFonts w:ascii="Arial" w:hAnsi="Arial" w:cs="Arial"/>
            <w:color w:val="1155CC"/>
            <w:lang w:val="es-CO"/>
          </w:rPr>
          <w:t>Guidance</w:t>
        </w:r>
        <w:proofErr w:type="spellEnd"/>
        <w:r w:rsidR="00796B69" w:rsidRPr="00FD022C">
          <w:rPr>
            <w:rStyle w:val="Hyperlink"/>
            <w:rFonts w:ascii="Arial" w:hAnsi="Arial" w:cs="Arial"/>
            <w:color w:val="1155CC"/>
            <w:lang w:val="es-CO"/>
          </w:rPr>
          <w:t xml:space="preserve"> </w:t>
        </w:r>
        <w:proofErr w:type="spellStart"/>
        <w:r w:rsidR="00796B69" w:rsidRPr="00FD022C">
          <w:rPr>
            <w:rStyle w:val="Hyperlink"/>
            <w:rFonts w:ascii="Arial" w:hAnsi="Arial" w:cs="Arial"/>
            <w:color w:val="1155CC"/>
            <w:lang w:val="es-CO"/>
          </w:rPr>
          <w:t>Document</w:t>
        </w:r>
        <w:proofErr w:type="spellEnd"/>
      </w:hyperlink>
      <w:r w:rsidR="00D42CD7" w:rsidRPr="00FD022C">
        <w:rPr>
          <w:rStyle w:val="Hyperlink"/>
          <w:rFonts w:ascii="Arial" w:hAnsi="Arial" w:cs="Arial"/>
          <w:color w:val="1155CC"/>
          <w:lang w:val="es-CO"/>
        </w:rPr>
        <w:t>.</w:t>
      </w:r>
    </w:p>
    <w:p w14:paraId="5A0B0E35" w14:textId="6539EB83" w:rsidR="009260BF" w:rsidRPr="00FD022C" w:rsidRDefault="009260BF" w:rsidP="002F120D">
      <w:pPr>
        <w:pStyle w:val="NoSpacing"/>
        <w:numPr>
          <w:ilvl w:val="1"/>
          <w:numId w:val="27"/>
        </w:numPr>
        <w:jc w:val="both"/>
        <w:rPr>
          <w:rStyle w:val="Hyperlink"/>
          <w:rFonts w:ascii="Arial" w:hAnsi="Arial" w:cs="Arial"/>
          <w:color w:val="auto"/>
          <w:u w:val="none"/>
          <w:lang w:val="es-CO"/>
        </w:rPr>
      </w:pPr>
      <w:r w:rsidRPr="00FD022C">
        <w:rPr>
          <w:rStyle w:val="Hyperlink"/>
          <w:rFonts w:ascii="Arial" w:hAnsi="Arial" w:cs="Arial"/>
          <w:color w:val="auto"/>
          <w:u w:val="none"/>
          <w:lang w:val="es-CO"/>
        </w:rPr>
        <w:t xml:space="preserve">Use el </w:t>
      </w:r>
      <w:hyperlink r:id="rId9" w:history="1">
        <w:r w:rsidR="00A520B6" w:rsidRPr="00FD022C">
          <w:rPr>
            <w:rStyle w:val="Hyperlink"/>
            <w:rFonts w:ascii="Arial" w:hAnsi="Arial" w:cs="Arial"/>
            <w:lang w:val="es-CO"/>
          </w:rPr>
          <w:t xml:space="preserve">DEC </w:t>
        </w:r>
        <w:proofErr w:type="spellStart"/>
        <w:r w:rsidR="00A520B6" w:rsidRPr="00FD022C">
          <w:rPr>
            <w:rStyle w:val="Hyperlink"/>
            <w:rFonts w:ascii="Arial" w:hAnsi="Arial" w:cs="Arial"/>
            <w:lang w:val="es-CO"/>
          </w:rPr>
          <w:t>List</w:t>
        </w:r>
        <w:proofErr w:type="spellEnd"/>
      </w:hyperlink>
      <w:r w:rsidR="002F120D" w:rsidRPr="00FD022C">
        <w:rPr>
          <w:rStyle w:val="Hyperlink"/>
          <w:rFonts w:ascii="Arial" w:hAnsi="Arial" w:cs="Arial"/>
          <w:color w:val="auto"/>
          <w:u w:val="none"/>
          <w:lang w:val="es-CO"/>
        </w:rPr>
        <w:t xml:space="preserve"> si opera dentro de NYS.</w:t>
      </w:r>
    </w:p>
    <w:p w14:paraId="5A4EFF29" w14:textId="07EB8C29" w:rsidR="00B74B55" w:rsidRPr="00FD022C" w:rsidRDefault="00F576BC" w:rsidP="009260BF">
      <w:pPr>
        <w:pStyle w:val="NoSpacing"/>
        <w:numPr>
          <w:ilvl w:val="0"/>
          <w:numId w:val="27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Evalué</w:t>
      </w:r>
      <w:r w:rsidR="00B60932" w:rsidRPr="00FD022C">
        <w:rPr>
          <w:rFonts w:ascii="Arial" w:hAnsi="Arial" w:cs="Arial"/>
          <w:lang w:val="es-CO"/>
        </w:rPr>
        <w:t xml:space="preserve"> el suministro de guantes</w:t>
      </w:r>
      <w:r w:rsidR="002F120D" w:rsidRPr="00FD022C">
        <w:rPr>
          <w:rFonts w:ascii="Arial" w:hAnsi="Arial" w:cs="Arial"/>
          <w:lang w:val="es-CO"/>
        </w:rPr>
        <w:t xml:space="preserve">, </w:t>
      </w:r>
      <w:proofErr w:type="spellStart"/>
      <w:r w:rsidR="002F120D" w:rsidRPr="00FD022C">
        <w:rPr>
          <w:rFonts w:ascii="Arial" w:hAnsi="Arial" w:cs="Arial"/>
          <w:lang w:val="es-CO"/>
        </w:rPr>
        <w:t>mascaras</w:t>
      </w:r>
      <w:proofErr w:type="spellEnd"/>
      <w:r w:rsidR="00B60932" w:rsidRPr="00FD022C">
        <w:rPr>
          <w:rFonts w:ascii="Arial" w:hAnsi="Arial" w:cs="Arial"/>
          <w:lang w:val="es-CO"/>
        </w:rPr>
        <w:t xml:space="preserve"> y otros equipos de protección personal, ordene con anticipación, </w:t>
      </w:r>
      <w:r w:rsidR="00D42CD7" w:rsidRPr="00FD022C">
        <w:rPr>
          <w:rFonts w:ascii="Arial" w:hAnsi="Arial" w:cs="Arial"/>
          <w:lang w:val="es-CO"/>
        </w:rPr>
        <w:t xml:space="preserve">pero sea prudente y </w:t>
      </w:r>
      <w:r w:rsidR="00B60932" w:rsidRPr="00FD022C">
        <w:rPr>
          <w:rFonts w:ascii="Arial" w:hAnsi="Arial" w:cs="Arial"/>
          <w:lang w:val="es-CO"/>
        </w:rPr>
        <w:t xml:space="preserve">no ordene en exceso. </w:t>
      </w:r>
    </w:p>
    <w:p w14:paraId="239F9BD1" w14:textId="77777777" w:rsidR="00B74B55" w:rsidRPr="00FD022C" w:rsidRDefault="00F576BC" w:rsidP="009260BF">
      <w:pPr>
        <w:pStyle w:val="NoSpacing"/>
        <w:numPr>
          <w:ilvl w:val="0"/>
          <w:numId w:val="27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Evalué</w:t>
      </w:r>
      <w:r w:rsidR="00B74B55" w:rsidRPr="00FD022C">
        <w:rPr>
          <w:rFonts w:ascii="Arial" w:hAnsi="Arial" w:cs="Arial"/>
          <w:lang w:val="es-CO"/>
        </w:rPr>
        <w:t xml:space="preserve"> el suministro de </w:t>
      </w:r>
      <w:r w:rsidRPr="00FD022C">
        <w:rPr>
          <w:rFonts w:ascii="Arial" w:hAnsi="Arial" w:cs="Arial"/>
          <w:lang w:val="es-CO"/>
        </w:rPr>
        <w:t>artículos</w:t>
      </w:r>
      <w:r w:rsidR="00667D95" w:rsidRPr="00FD022C">
        <w:rPr>
          <w:rFonts w:ascii="Arial" w:hAnsi="Arial" w:cs="Arial"/>
          <w:lang w:val="es-CO"/>
        </w:rPr>
        <w:t xml:space="preserve"> de limpieza y desinfectantes</w:t>
      </w:r>
      <w:r w:rsidR="00D42CD7" w:rsidRPr="00FD022C">
        <w:rPr>
          <w:rFonts w:ascii="Arial" w:hAnsi="Arial" w:cs="Arial"/>
          <w:lang w:val="es-CO"/>
        </w:rPr>
        <w:t>.</w:t>
      </w:r>
    </w:p>
    <w:p w14:paraId="3D296530" w14:textId="77777777" w:rsidR="00F576BC" w:rsidRPr="00FD022C" w:rsidRDefault="00F576BC" w:rsidP="009260BF">
      <w:pPr>
        <w:pStyle w:val="NoSpacing"/>
        <w:numPr>
          <w:ilvl w:val="0"/>
          <w:numId w:val="27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Publique letreros informativos para minimizar el riesgo en los empleados</w:t>
      </w:r>
      <w:r w:rsidR="00D42CD7" w:rsidRPr="00FD022C">
        <w:rPr>
          <w:rFonts w:ascii="Arial" w:hAnsi="Arial" w:cs="Arial"/>
          <w:lang w:val="es-CO"/>
        </w:rPr>
        <w:t>.</w:t>
      </w:r>
    </w:p>
    <w:p w14:paraId="781BA81E" w14:textId="77777777" w:rsidR="00F576BC" w:rsidRPr="00FD022C" w:rsidRDefault="00F576BC" w:rsidP="00F576BC">
      <w:pPr>
        <w:pStyle w:val="NoSpacing"/>
        <w:ind w:left="720"/>
        <w:jc w:val="both"/>
        <w:rPr>
          <w:rFonts w:ascii="Arial" w:hAnsi="Arial" w:cs="Arial"/>
          <w:lang w:val="es-CO"/>
        </w:rPr>
      </w:pPr>
    </w:p>
    <w:p w14:paraId="7940B799" w14:textId="2A92A991" w:rsidR="00C12524" w:rsidRPr="0015218A" w:rsidRDefault="00363F2D" w:rsidP="0015218A">
      <w:pPr>
        <w:pStyle w:val="NoSpacing"/>
        <w:numPr>
          <w:ilvl w:val="1"/>
          <w:numId w:val="21"/>
        </w:numPr>
        <w:rPr>
          <w:rStyle w:val="Hyperlink"/>
          <w:rFonts w:ascii="Arial" w:hAnsi="Arial" w:cs="Arial"/>
          <w:color w:val="auto"/>
          <w:u w:val="none"/>
          <w:lang w:val="es-CO"/>
        </w:rPr>
      </w:pPr>
      <w:hyperlink r:id="rId10" w:history="1">
        <w:r w:rsidR="0015218A">
          <w:rPr>
            <w:rStyle w:val="Hyperlink"/>
            <w:rFonts w:ascii="Arial" w:hAnsi="Arial" w:cs="Arial"/>
            <w:lang w:val="es-CO"/>
          </w:rPr>
          <w:t>Lavado de manos</w:t>
        </w:r>
      </w:hyperlink>
    </w:p>
    <w:p w14:paraId="7A95708E" w14:textId="5B87F1FD" w:rsidR="00C12524" w:rsidRPr="0015218A" w:rsidRDefault="00363F2D" w:rsidP="0015218A">
      <w:pPr>
        <w:pStyle w:val="NoSpacing"/>
        <w:numPr>
          <w:ilvl w:val="1"/>
          <w:numId w:val="21"/>
        </w:numPr>
        <w:rPr>
          <w:rStyle w:val="Hyperlink"/>
          <w:rFonts w:ascii="Arial" w:hAnsi="Arial" w:cs="Arial"/>
          <w:color w:val="auto"/>
          <w:u w:val="none"/>
          <w:lang w:val="es-CO"/>
        </w:rPr>
      </w:pPr>
      <w:hyperlink r:id="rId11" w:history="1">
        <w:r w:rsidR="0015218A">
          <w:rPr>
            <w:rStyle w:val="Hyperlink"/>
            <w:rFonts w:ascii="Arial" w:hAnsi="Arial" w:cs="Arial"/>
            <w:lang w:val="es-CO"/>
          </w:rPr>
          <w:t>Uso de guantes</w:t>
        </w:r>
      </w:hyperlink>
    </w:p>
    <w:p w14:paraId="045B9A4F" w14:textId="3F52F245" w:rsidR="0015218A" w:rsidRDefault="00363F2D" w:rsidP="0015218A">
      <w:pPr>
        <w:pStyle w:val="NoSpacing"/>
        <w:numPr>
          <w:ilvl w:val="1"/>
          <w:numId w:val="21"/>
        </w:numPr>
        <w:jc w:val="both"/>
        <w:rPr>
          <w:rFonts w:ascii="Arial" w:hAnsi="Arial" w:cs="Arial"/>
          <w:lang w:val="es-CO"/>
        </w:rPr>
      </w:pPr>
      <w:hyperlink r:id="rId12" w:history="1">
        <w:r w:rsidR="0015218A">
          <w:rPr>
            <w:rStyle w:val="Hyperlink"/>
            <w:rFonts w:ascii="Arial" w:hAnsi="Arial" w:cs="Arial"/>
            <w:lang w:val="es-CO"/>
          </w:rPr>
          <w:t>Uso de mascaras</w:t>
        </w:r>
      </w:hyperlink>
    </w:p>
    <w:p w14:paraId="235DB14C" w14:textId="541E3338" w:rsidR="005C4BB8" w:rsidRPr="00C66719" w:rsidRDefault="00F576BC" w:rsidP="0085049B">
      <w:pPr>
        <w:pStyle w:val="NoSpacing"/>
        <w:numPr>
          <w:ilvl w:val="1"/>
          <w:numId w:val="21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r w:rsidRPr="0099249C">
        <w:rPr>
          <w:rFonts w:ascii="Arial" w:hAnsi="Arial" w:cs="Arial"/>
          <w:lang w:val="es-CO"/>
        </w:rPr>
        <w:t xml:space="preserve">Limpieza y desinfección – consulte estas guías de </w:t>
      </w:r>
      <w:r w:rsidR="009851AA" w:rsidRPr="0099249C">
        <w:rPr>
          <w:rFonts w:ascii="Arial" w:hAnsi="Arial" w:cs="Arial"/>
          <w:lang w:val="es-CO"/>
        </w:rPr>
        <w:t xml:space="preserve">orientación </w:t>
      </w:r>
      <w:hyperlink r:id="rId13" w:history="1">
        <w:r w:rsidR="005C4BB8" w:rsidRPr="0099249C">
          <w:rPr>
            <w:rStyle w:val="Hyperlink"/>
            <w:rFonts w:ascii="Arial" w:hAnsi="Arial" w:cs="Arial"/>
            <w:color w:val="1155CC"/>
          </w:rPr>
          <w:t>NYS Dept. of Health and Dept. of Agriculture &amp; Markets Guidance </w:t>
        </w:r>
      </w:hyperlink>
    </w:p>
    <w:p w14:paraId="1C9453C3" w14:textId="2F89B2B1" w:rsidR="00C66719" w:rsidRPr="00C66719" w:rsidRDefault="00C66719" w:rsidP="00C66719">
      <w:pPr>
        <w:pStyle w:val="NoSpacing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 xml:space="preserve">COVID-19 </w:t>
      </w:r>
      <w:hyperlink r:id="rId14" w:history="1">
        <w:r w:rsidR="00260CB5">
          <w:rPr>
            <w:rStyle w:val="Hyperlink"/>
            <w:rFonts w:ascii="Arial" w:hAnsi="Arial" w:cs="Arial"/>
            <w:lang w:val="es-CO"/>
          </w:rPr>
          <w:t>síntomas</w:t>
        </w:r>
      </w:hyperlink>
      <w:r>
        <w:rPr>
          <w:rFonts w:ascii="Arial" w:hAnsi="Arial" w:cs="Arial"/>
          <w:lang w:val="es-CO"/>
        </w:rPr>
        <w:t xml:space="preserve"> y como protegerse</w:t>
      </w:r>
    </w:p>
    <w:p w14:paraId="06380901" w14:textId="16D50867" w:rsidR="009129D3" w:rsidRDefault="00667D95" w:rsidP="00AF4734">
      <w:pPr>
        <w:pStyle w:val="NoSpacing"/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I</w:t>
      </w:r>
      <w:r w:rsidR="00B74B55" w:rsidRPr="00FD022C">
        <w:rPr>
          <w:rFonts w:ascii="Arial" w:hAnsi="Arial" w:cs="Arial"/>
          <w:lang w:val="es-CO"/>
        </w:rPr>
        <w:t>dentifique</w:t>
      </w:r>
      <w:r w:rsidR="009129D3" w:rsidRPr="00FD022C">
        <w:rPr>
          <w:rFonts w:ascii="Arial" w:hAnsi="Arial" w:cs="Arial"/>
          <w:lang w:val="es-CO"/>
        </w:rPr>
        <w:t xml:space="preserve"> y limpie frecuen</w:t>
      </w:r>
      <w:r w:rsidR="009851AA" w:rsidRPr="00FD022C">
        <w:rPr>
          <w:rFonts w:ascii="Arial" w:hAnsi="Arial" w:cs="Arial"/>
          <w:lang w:val="es-CO"/>
        </w:rPr>
        <w:t xml:space="preserve">temente superficies </w:t>
      </w:r>
      <w:r w:rsidR="009851AA" w:rsidRPr="00AF4734">
        <w:rPr>
          <w:rFonts w:ascii="Arial" w:hAnsi="Arial" w:cs="Arial"/>
          <w:lang w:val="es-CO"/>
        </w:rPr>
        <w:t xml:space="preserve">de </w:t>
      </w:r>
      <w:proofErr w:type="spellStart"/>
      <w:r w:rsidR="009851AA" w:rsidRPr="00AF4734">
        <w:rPr>
          <w:rFonts w:ascii="Arial" w:hAnsi="Arial" w:cs="Arial"/>
          <w:lang w:val="es-CO"/>
        </w:rPr>
        <w:t>alto</w:t>
      </w:r>
      <w:r w:rsidR="00184BA7">
        <w:rPr>
          <w:rFonts w:ascii="Arial" w:hAnsi="Arial" w:cs="Arial"/>
          <w:lang w:val="es-CO"/>
        </w:rPr>
        <w:t>S</w:t>
      </w:r>
      <w:proofErr w:type="spellEnd"/>
      <w:r w:rsidR="009851AA" w:rsidRPr="00AF4734">
        <w:rPr>
          <w:rFonts w:ascii="Arial" w:hAnsi="Arial" w:cs="Arial"/>
          <w:lang w:val="es-CO"/>
        </w:rPr>
        <w:t xml:space="preserve"> contacto</w:t>
      </w:r>
      <w:r w:rsidR="00D42CD7" w:rsidRPr="00AF4734">
        <w:rPr>
          <w:rFonts w:ascii="Arial" w:hAnsi="Arial" w:cs="Arial"/>
          <w:lang w:val="es-CO"/>
        </w:rPr>
        <w:t xml:space="preserve"> como </w:t>
      </w:r>
      <w:r w:rsidR="009129D3" w:rsidRPr="00AF4734">
        <w:rPr>
          <w:rFonts w:ascii="Arial" w:hAnsi="Arial" w:cs="Arial"/>
          <w:lang w:val="es-CO"/>
        </w:rPr>
        <w:t>manijas de las puertas</w:t>
      </w:r>
      <w:r w:rsidR="009851AA" w:rsidRPr="00AF4734">
        <w:rPr>
          <w:rFonts w:ascii="Arial" w:hAnsi="Arial" w:cs="Arial"/>
          <w:lang w:val="es-CO"/>
        </w:rPr>
        <w:t xml:space="preserve">, </w:t>
      </w:r>
      <w:r w:rsidR="005C4BB8" w:rsidRPr="00AF4734">
        <w:rPr>
          <w:rFonts w:ascii="Arial" w:hAnsi="Arial" w:cs="Arial"/>
          <w:lang w:val="es-CO"/>
        </w:rPr>
        <w:t>baños,</w:t>
      </w:r>
      <w:r w:rsidR="00D42CD7" w:rsidRPr="00AF4734">
        <w:rPr>
          <w:rFonts w:ascii="Arial" w:hAnsi="Arial" w:cs="Arial"/>
          <w:lang w:val="es-CO"/>
        </w:rPr>
        <w:t xml:space="preserve"> casilleros, salas de descanso</w:t>
      </w:r>
      <w:r w:rsidR="00AF4734">
        <w:rPr>
          <w:rFonts w:ascii="Arial" w:hAnsi="Arial" w:cs="Arial"/>
          <w:lang w:val="es-CO"/>
        </w:rPr>
        <w:t xml:space="preserve"> </w:t>
      </w:r>
      <w:hyperlink r:id="rId15" w:tgtFrame="_blank" w:history="1">
        <w:proofErr w:type="spellStart"/>
        <w:r w:rsidR="00AF4734">
          <w:rPr>
            <w:rStyle w:val="Hyperlink"/>
            <w:rFonts w:ascii="Arial" w:hAnsi="Arial" w:cs="Arial"/>
          </w:rPr>
          <w:t>Ejemplos</w:t>
        </w:r>
        <w:proofErr w:type="spellEnd"/>
      </w:hyperlink>
      <w:r w:rsidR="00AF4734">
        <w:rPr>
          <w:rFonts w:ascii="Arial" w:hAnsi="Arial" w:cs="Arial"/>
          <w:lang w:val="es-CO"/>
        </w:rPr>
        <w:t xml:space="preserve">. </w:t>
      </w:r>
      <w:r w:rsidR="00D42CD7" w:rsidRPr="00AF4734">
        <w:rPr>
          <w:rFonts w:ascii="Arial" w:hAnsi="Arial" w:cs="Arial"/>
          <w:lang w:val="es-CO"/>
        </w:rPr>
        <w:t xml:space="preserve">Desarrolle un SSOP para mantener estas ubicaciones rutinariamente limpias y desinfectadas y con mayor frecuencia. </w:t>
      </w:r>
    </w:p>
    <w:p w14:paraId="6D527498" w14:textId="77777777" w:rsidR="00AF4734" w:rsidRPr="00AF4734" w:rsidRDefault="00AF4734" w:rsidP="00AF4734">
      <w:pPr>
        <w:pStyle w:val="NoSpacing"/>
        <w:jc w:val="both"/>
        <w:rPr>
          <w:rFonts w:ascii="Arial" w:hAnsi="Arial" w:cs="Arial"/>
          <w:lang w:val="es-CO"/>
        </w:rPr>
      </w:pPr>
    </w:p>
    <w:p w14:paraId="4D7E5D9D" w14:textId="77777777" w:rsidR="008C1826" w:rsidRPr="00FD022C" w:rsidRDefault="008C1826" w:rsidP="00714C7E">
      <w:pPr>
        <w:pStyle w:val="NoSpacing"/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b/>
          <w:lang w:val="es-CO"/>
        </w:rPr>
        <w:t xml:space="preserve">Manejo </w:t>
      </w:r>
      <w:r w:rsidR="003A0F78" w:rsidRPr="00FD022C">
        <w:rPr>
          <w:rFonts w:ascii="Arial" w:hAnsi="Arial" w:cs="Arial"/>
          <w:b/>
          <w:lang w:val="es-CO"/>
        </w:rPr>
        <w:t xml:space="preserve">Operacional </w:t>
      </w:r>
    </w:p>
    <w:p w14:paraId="03DA3C63" w14:textId="77777777" w:rsidR="005C4BB8" w:rsidRPr="00FD022C" w:rsidRDefault="005C4BB8" w:rsidP="00714C7E">
      <w:pPr>
        <w:pStyle w:val="NoSpacing"/>
        <w:jc w:val="both"/>
        <w:rPr>
          <w:rFonts w:ascii="Arial" w:hAnsi="Arial" w:cs="Arial"/>
          <w:b/>
          <w:lang w:val="es-CO"/>
        </w:rPr>
      </w:pPr>
    </w:p>
    <w:p w14:paraId="664B481A" w14:textId="77777777" w:rsidR="005F2DB2" w:rsidRPr="00FD022C" w:rsidRDefault="005F2DB2" w:rsidP="00714C7E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t xml:space="preserve">Designe a una </w:t>
      </w:r>
      <w:r w:rsidR="00C1738D" w:rsidRPr="00FD022C">
        <w:rPr>
          <w:rFonts w:ascii="Arial" w:hAnsi="Arial" w:cs="Arial"/>
          <w:lang w:val="es-CO"/>
        </w:rPr>
        <w:t>persona dentro de la organizació</w:t>
      </w:r>
      <w:r w:rsidRPr="00FD022C">
        <w:rPr>
          <w:rFonts w:ascii="Arial" w:hAnsi="Arial" w:cs="Arial"/>
          <w:lang w:val="es-CO"/>
        </w:rPr>
        <w:t xml:space="preserve">n como coordinador </w:t>
      </w:r>
      <w:r w:rsidR="000A44EB" w:rsidRPr="00FD022C">
        <w:rPr>
          <w:rFonts w:ascii="Arial" w:hAnsi="Arial" w:cs="Arial"/>
          <w:lang w:val="es-CO"/>
        </w:rPr>
        <w:t xml:space="preserve">de comunicaciones </w:t>
      </w:r>
      <w:r w:rsidR="00D42CD7" w:rsidRPr="00FD022C">
        <w:rPr>
          <w:rFonts w:ascii="Arial" w:hAnsi="Arial" w:cs="Arial"/>
          <w:lang w:val="es-CO"/>
        </w:rPr>
        <w:t>del COVID-19.</w:t>
      </w:r>
    </w:p>
    <w:p w14:paraId="7119F8BD" w14:textId="77777777" w:rsidR="00DA44A6" w:rsidRPr="00FD022C" w:rsidRDefault="00DA44A6" w:rsidP="00DA44A6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t>Evite reuniones de empleados en grupos grandes para controlar COVID-19 cumpla con la distancia social aconsejada, mantenga pequeños grupos y una distancia entre ellos de &gt;6ft, mantenga bien informados a los empleados en las nuevas estrategias para controlar COVID-19.</w:t>
      </w:r>
    </w:p>
    <w:p w14:paraId="0C686F10" w14:textId="77777777" w:rsidR="00DA44A6" w:rsidRPr="00FD022C" w:rsidRDefault="00DA44A6" w:rsidP="00DA44A6">
      <w:pPr>
        <w:pStyle w:val="NoSpacing"/>
        <w:numPr>
          <w:ilvl w:val="1"/>
          <w:numId w:val="26"/>
        </w:numPr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t>Política proactiva de días de enfermedad.</w:t>
      </w:r>
    </w:p>
    <w:p w14:paraId="1D796ACB" w14:textId="726CC048" w:rsidR="00DA44A6" w:rsidRPr="00FD022C" w:rsidRDefault="00DA44A6" w:rsidP="00DA44A6">
      <w:pPr>
        <w:pStyle w:val="NoSpacing"/>
        <w:numPr>
          <w:ilvl w:val="1"/>
          <w:numId w:val="26"/>
        </w:numPr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t xml:space="preserve">Un método confidencial reportando empleados enfermos o que tuvieron contacto con un positivo al COVID-19 </w:t>
      </w:r>
    </w:p>
    <w:p w14:paraId="51197D9F" w14:textId="2501F528" w:rsidR="002F120D" w:rsidRPr="00FD022C" w:rsidRDefault="002F120D" w:rsidP="002F120D">
      <w:pPr>
        <w:pStyle w:val="NoSpacing"/>
        <w:numPr>
          <w:ilvl w:val="0"/>
          <w:numId w:val="26"/>
        </w:numPr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t>Reduzca el número de empleados al mínimo para mantener operaciones mientras promueve el distanciamiento social.</w:t>
      </w:r>
    </w:p>
    <w:p w14:paraId="5726C48A" w14:textId="0238817E" w:rsidR="002F120D" w:rsidRPr="00FD022C" w:rsidRDefault="002F120D" w:rsidP="002F120D">
      <w:pPr>
        <w:pStyle w:val="NoSpacing"/>
        <w:numPr>
          <w:ilvl w:val="0"/>
          <w:numId w:val="26"/>
        </w:numPr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t>Organice los empleados en grupos y por turnos para promover distancia social durante trabajo y descansos.</w:t>
      </w:r>
    </w:p>
    <w:p w14:paraId="4CCC8069" w14:textId="2E3C8077" w:rsidR="002F120D" w:rsidRPr="00FD022C" w:rsidRDefault="002F120D" w:rsidP="002F120D">
      <w:pPr>
        <w:pStyle w:val="NoSpacing"/>
        <w:numPr>
          <w:ilvl w:val="0"/>
          <w:numId w:val="26"/>
        </w:numPr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t>Designe a una persona o a un equipo en la empresa para que regularmente y frecuentemente limpien y desinfecten superficies de contacto frecuente.</w:t>
      </w:r>
    </w:p>
    <w:p w14:paraId="5602A724" w14:textId="77777777" w:rsidR="00EF0C91" w:rsidRPr="00FD022C" w:rsidRDefault="005C4BB8" w:rsidP="00714C7E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lastRenderedPageBreak/>
        <w:t>Prohíba</w:t>
      </w:r>
      <w:r w:rsidR="00EF0C91" w:rsidRPr="00FD022C">
        <w:rPr>
          <w:rFonts w:ascii="Arial" w:hAnsi="Arial" w:cs="Arial"/>
          <w:lang w:val="es-CO"/>
        </w:rPr>
        <w:t xml:space="preserve"> la entrada a visitantes y contratistas</w:t>
      </w:r>
    </w:p>
    <w:p w14:paraId="3ED2EF2A" w14:textId="77777777" w:rsidR="005C4BB8" w:rsidRPr="00FD022C" w:rsidRDefault="005C4BB8" w:rsidP="00714C7E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t xml:space="preserve">Prohíba la interacción con transportadores y limite la movilización de ellos dentro de la instalación. </w:t>
      </w:r>
    </w:p>
    <w:p w14:paraId="3D2DE4FE" w14:textId="77777777" w:rsidR="00EF0C91" w:rsidRPr="00FD022C" w:rsidRDefault="00EF0C91" w:rsidP="00714C7E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t>Identifique suministros que puedan estar en</w:t>
      </w:r>
      <w:r w:rsidR="003A0F78" w:rsidRPr="00FD022C">
        <w:rPr>
          <w:rFonts w:ascii="Arial" w:hAnsi="Arial" w:cs="Arial"/>
          <w:lang w:val="es-CO"/>
        </w:rPr>
        <w:t xml:space="preserve"> riesgo en su </w:t>
      </w:r>
      <w:r w:rsidR="005C4BB8" w:rsidRPr="00FD022C">
        <w:rPr>
          <w:rFonts w:ascii="Arial" w:hAnsi="Arial" w:cs="Arial"/>
          <w:lang w:val="es-CO"/>
        </w:rPr>
        <w:t>provisión</w:t>
      </w:r>
      <w:r w:rsidR="003A0F78" w:rsidRPr="00FD022C">
        <w:rPr>
          <w:rFonts w:ascii="Arial" w:hAnsi="Arial" w:cs="Arial"/>
          <w:lang w:val="es-CO"/>
        </w:rPr>
        <w:t xml:space="preserve"> </w:t>
      </w:r>
      <w:r w:rsidR="00726B99" w:rsidRPr="00FD022C">
        <w:rPr>
          <w:rFonts w:ascii="Arial" w:hAnsi="Arial" w:cs="Arial"/>
          <w:lang w:val="es-CO"/>
        </w:rPr>
        <w:t>actual</w:t>
      </w:r>
      <w:r w:rsidRPr="00FD022C">
        <w:rPr>
          <w:rFonts w:ascii="Arial" w:hAnsi="Arial" w:cs="Arial"/>
          <w:lang w:val="es-CO"/>
        </w:rPr>
        <w:t xml:space="preserve"> y </w:t>
      </w:r>
      <w:r w:rsidR="00726B99" w:rsidRPr="00FD022C">
        <w:rPr>
          <w:rFonts w:ascii="Arial" w:hAnsi="Arial" w:cs="Arial"/>
          <w:lang w:val="es-CO"/>
        </w:rPr>
        <w:t>planifique</w:t>
      </w:r>
      <w:r w:rsidR="00B34FCE" w:rsidRPr="00FD022C">
        <w:rPr>
          <w:rFonts w:ascii="Arial" w:hAnsi="Arial" w:cs="Arial"/>
          <w:lang w:val="es-CO"/>
        </w:rPr>
        <w:t xml:space="preserve"> uso y reemplazo adecuadamente</w:t>
      </w:r>
    </w:p>
    <w:p w14:paraId="24B6A9BC" w14:textId="575FD794" w:rsidR="005C51C6" w:rsidRPr="00AF4734" w:rsidRDefault="003A0F78" w:rsidP="00AF4734">
      <w:pPr>
        <w:pStyle w:val="NoSpacing"/>
        <w:ind w:left="720"/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 xml:space="preserve">Si en </w:t>
      </w:r>
      <w:r w:rsidR="00B34FCE" w:rsidRPr="00FD022C">
        <w:rPr>
          <w:rFonts w:ascii="Arial" w:hAnsi="Arial" w:cs="Arial"/>
          <w:lang w:val="es-CO"/>
        </w:rPr>
        <w:t>algún</w:t>
      </w:r>
      <w:r w:rsidRPr="00FD022C">
        <w:rPr>
          <w:rFonts w:ascii="Arial" w:hAnsi="Arial" w:cs="Arial"/>
          <w:lang w:val="es-CO"/>
        </w:rPr>
        <w:t xml:space="preserve"> momento hay</w:t>
      </w:r>
      <w:r w:rsidR="005C51C6" w:rsidRPr="00FD022C">
        <w:rPr>
          <w:rFonts w:ascii="Arial" w:hAnsi="Arial" w:cs="Arial"/>
          <w:lang w:val="es-CO"/>
        </w:rPr>
        <w:t xml:space="preserve"> cambios</w:t>
      </w:r>
      <w:r w:rsidR="005770E3" w:rsidRPr="00FD022C">
        <w:rPr>
          <w:rFonts w:ascii="Arial" w:hAnsi="Arial" w:cs="Arial"/>
          <w:lang w:val="es-CO"/>
        </w:rPr>
        <w:t xml:space="preserve"> </w:t>
      </w:r>
      <w:r w:rsidR="00DA44A6" w:rsidRPr="00FD022C">
        <w:rPr>
          <w:rFonts w:ascii="Arial" w:hAnsi="Arial" w:cs="Arial"/>
          <w:lang w:val="es-CO"/>
        </w:rPr>
        <w:t xml:space="preserve">o substitutos </w:t>
      </w:r>
      <w:r w:rsidR="005770E3" w:rsidRPr="00FD022C">
        <w:rPr>
          <w:rFonts w:ascii="Arial" w:hAnsi="Arial" w:cs="Arial"/>
          <w:lang w:val="es-CO"/>
        </w:rPr>
        <w:t xml:space="preserve">en la </w:t>
      </w:r>
      <w:r w:rsidR="00B34FCE" w:rsidRPr="00FD022C">
        <w:rPr>
          <w:rFonts w:ascii="Arial" w:hAnsi="Arial" w:cs="Arial"/>
          <w:lang w:val="es-CO"/>
        </w:rPr>
        <w:t>formulación</w:t>
      </w:r>
      <w:r w:rsidR="005770E3" w:rsidRPr="00FD022C">
        <w:rPr>
          <w:rFonts w:ascii="Arial" w:hAnsi="Arial" w:cs="Arial"/>
          <w:lang w:val="es-CO"/>
        </w:rPr>
        <w:t xml:space="preserve"> </w:t>
      </w:r>
      <w:r w:rsidR="00150C11" w:rsidRPr="00FD022C">
        <w:rPr>
          <w:rFonts w:ascii="Arial" w:hAnsi="Arial" w:cs="Arial"/>
          <w:lang w:val="es-CO"/>
        </w:rPr>
        <w:t xml:space="preserve">de su </w:t>
      </w:r>
      <w:r w:rsidR="00B34FCE" w:rsidRPr="00FD022C">
        <w:rPr>
          <w:rFonts w:ascii="Arial" w:hAnsi="Arial" w:cs="Arial"/>
          <w:lang w:val="es-CO"/>
        </w:rPr>
        <w:t>producción</w:t>
      </w:r>
      <w:r w:rsidR="00DA44A6" w:rsidRPr="00FD022C">
        <w:rPr>
          <w:rFonts w:ascii="Arial" w:hAnsi="Arial" w:cs="Arial"/>
          <w:lang w:val="es-CO"/>
        </w:rPr>
        <w:t xml:space="preserve"> o en el empaque, su</w:t>
      </w:r>
      <w:r w:rsidR="00150C11" w:rsidRPr="00FD022C">
        <w:rPr>
          <w:rFonts w:ascii="Arial" w:hAnsi="Arial" w:cs="Arial"/>
          <w:lang w:val="es-CO"/>
        </w:rPr>
        <w:t xml:space="preserve"> food Safety Plan debe ser revisado por y aprobado </w:t>
      </w:r>
      <w:r w:rsidR="00DA44A6" w:rsidRPr="00FD022C">
        <w:rPr>
          <w:rFonts w:ascii="Arial" w:hAnsi="Arial" w:cs="Arial"/>
          <w:lang w:val="es-CO"/>
        </w:rPr>
        <w:t xml:space="preserve">por las autoridades pertinentes, por favor consulte </w:t>
      </w:r>
      <w:hyperlink r:id="rId16" w:history="1">
        <w:r w:rsidR="006D0A97" w:rsidRPr="006D0A97">
          <w:rPr>
            <w:rStyle w:val="Hyperlink"/>
            <w:rFonts w:ascii="Arial" w:hAnsi="Arial" w:cs="Arial"/>
            <w:lang w:val="es-CO"/>
          </w:rPr>
          <w:t>aquí</w:t>
        </w:r>
      </w:hyperlink>
      <w:r w:rsidR="006D0A97">
        <w:rPr>
          <w:rFonts w:ascii="Arial" w:hAnsi="Arial" w:cs="Arial"/>
          <w:lang w:val="es-CO"/>
        </w:rPr>
        <w:t xml:space="preserve"> </w:t>
      </w:r>
      <w:r w:rsidR="00DA44A6" w:rsidRPr="00FD022C">
        <w:rPr>
          <w:rFonts w:ascii="Arial" w:hAnsi="Arial" w:cs="Arial"/>
          <w:lang w:val="es-CO"/>
        </w:rPr>
        <w:t>las agencias de seguridad alimentaria en su estado.</w:t>
      </w:r>
    </w:p>
    <w:p w14:paraId="0E9A5363" w14:textId="7CDA6698" w:rsidR="00715D0C" w:rsidRPr="00AF4734" w:rsidRDefault="00DA44A6" w:rsidP="00AF4734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t>Desarrolle un SOP con acciones detalladas para ser tomadas en cuenta si algún empleado es positivo a la prueba del COVID-19</w:t>
      </w:r>
      <w:r w:rsidR="00715D0C" w:rsidRPr="00FD022C">
        <w:rPr>
          <w:rFonts w:ascii="Arial" w:hAnsi="Arial" w:cs="Arial"/>
          <w:lang w:val="es-CO"/>
        </w:rPr>
        <w:t xml:space="preserve">. </w:t>
      </w:r>
      <w:r w:rsidR="00AF4734">
        <w:rPr>
          <w:rFonts w:ascii="Arial" w:hAnsi="Arial" w:cs="Arial"/>
          <w:lang w:val="es-CO"/>
        </w:rPr>
        <w:t xml:space="preserve">Haga </w:t>
      </w:r>
      <w:proofErr w:type="spellStart"/>
      <w:r w:rsidR="00AF4734">
        <w:rPr>
          <w:rFonts w:ascii="Arial" w:hAnsi="Arial" w:cs="Arial"/>
          <w:lang w:val="es-CO"/>
        </w:rPr>
        <w:t>click</w:t>
      </w:r>
      <w:proofErr w:type="spellEnd"/>
      <w:r w:rsidR="00AF4734">
        <w:rPr>
          <w:rFonts w:ascii="Arial" w:hAnsi="Arial" w:cs="Arial"/>
          <w:lang w:val="es-CO"/>
        </w:rPr>
        <w:t xml:space="preserve"> </w:t>
      </w:r>
      <w:hyperlink r:id="rId17" w:history="1">
        <w:r w:rsidR="006D0A97">
          <w:rPr>
            <w:rStyle w:val="Hyperlink"/>
            <w:rFonts w:ascii="Arial" w:hAnsi="Arial" w:cs="Arial"/>
            <w:lang w:val="es-CO"/>
          </w:rPr>
          <w:t>aquí</w:t>
        </w:r>
      </w:hyperlink>
      <w:r w:rsidR="00AF4734">
        <w:rPr>
          <w:rFonts w:ascii="Arial" w:hAnsi="Arial" w:cs="Arial"/>
          <w:lang w:val="es-CO"/>
        </w:rPr>
        <w:t xml:space="preserve"> para un ejemplo.</w:t>
      </w:r>
    </w:p>
    <w:p w14:paraId="4247F053" w14:textId="77777777" w:rsidR="00AF4734" w:rsidRPr="00FD022C" w:rsidRDefault="00AF4734" w:rsidP="00AF4734">
      <w:pPr>
        <w:pStyle w:val="NoSpacing"/>
        <w:ind w:left="720"/>
        <w:jc w:val="both"/>
        <w:rPr>
          <w:rFonts w:ascii="Arial" w:hAnsi="Arial" w:cs="Arial"/>
          <w:b/>
          <w:lang w:val="es-CO"/>
        </w:rPr>
      </w:pPr>
    </w:p>
    <w:p w14:paraId="517DB862" w14:textId="77777777" w:rsidR="00DA44A6" w:rsidRPr="00FD022C" w:rsidRDefault="00DA44A6" w:rsidP="00715D0C">
      <w:pPr>
        <w:pStyle w:val="NoSpacing"/>
        <w:ind w:left="720"/>
        <w:jc w:val="both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lang w:val="es-CO"/>
        </w:rPr>
        <w:t xml:space="preserve"> </w:t>
      </w:r>
    </w:p>
    <w:p w14:paraId="5F176303" w14:textId="77777777" w:rsidR="00726B99" w:rsidRPr="00FD022C" w:rsidRDefault="00726B99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1F3E5B02" w14:textId="77777777" w:rsidR="00EF0C91" w:rsidRPr="00FD022C" w:rsidRDefault="00EF0C91" w:rsidP="00714C7E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FD022C">
        <w:rPr>
          <w:rFonts w:ascii="Arial" w:hAnsi="Arial" w:cs="Arial"/>
          <w:b/>
        </w:rPr>
        <w:t>Manejo</w:t>
      </w:r>
      <w:proofErr w:type="spellEnd"/>
      <w:r w:rsidRPr="00FD022C">
        <w:rPr>
          <w:rFonts w:ascii="Arial" w:hAnsi="Arial" w:cs="Arial"/>
          <w:b/>
        </w:rPr>
        <w:t xml:space="preserve"> </w:t>
      </w:r>
      <w:r w:rsidR="00DD1D57" w:rsidRPr="00FD022C">
        <w:rPr>
          <w:rFonts w:ascii="Arial" w:hAnsi="Arial" w:cs="Arial"/>
          <w:b/>
        </w:rPr>
        <w:t xml:space="preserve">del </w:t>
      </w:r>
      <w:r w:rsidRPr="00FD022C">
        <w:rPr>
          <w:rFonts w:ascii="Arial" w:hAnsi="Arial" w:cs="Arial"/>
          <w:b/>
        </w:rPr>
        <w:t>Personal</w:t>
      </w:r>
    </w:p>
    <w:p w14:paraId="36362B4D" w14:textId="77777777" w:rsidR="00B34FCE" w:rsidRPr="00FD022C" w:rsidRDefault="00B34FCE" w:rsidP="00714C7E">
      <w:pPr>
        <w:pStyle w:val="NoSpacing"/>
        <w:jc w:val="both"/>
        <w:rPr>
          <w:rFonts w:ascii="Arial" w:hAnsi="Arial" w:cs="Arial"/>
          <w:b/>
        </w:rPr>
      </w:pPr>
    </w:p>
    <w:p w14:paraId="0AECF051" w14:textId="77777777" w:rsidR="0059604E" w:rsidRDefault="00B34FCE" w:rsidP="00254CD8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es-CO"/>
        </w:rPr>
      </w:pPr>
      <w:r w:rsidRPr="0059604E">
        <w:rPr>
          <w:rFonts w:ascii="Arial" w:hAnsi="Arial" w:cs="Arial"/>
          <w:lang w:val="es-CO"/>
        </w:rPr>
        <w:t>Desarrolle</w:t>
      </w:r>
      <w:r w:rsidR="0059604E">
        <w:rPr>
          <w:rFonts w:ascii="Arial" w:hAnsi="Arial" w:cs="Arial"/>
          <w:lang w:val="es-CO"/>
        </w:rPr>
        <w:t xml:space="preserve"> y use protocolos para evaluar a sus empleados</w:t>
      </w:r>
    </w:p>
    <w:p w14:paraId="43FD8169" w14:textId="3D6345D7" w:rsidR="0059604E" w:rsidRDefault="0059604E" w:rsidP="00AF4734">
      <w:pPr>
        <w:pStyle w:val="NoSpacing"/>
        <w:numPr>
          <w:ilvl w:val="1"/>
          <w:numId w:val="24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Consulte</w:t>
      </w:r>
      <w:r w:rsidR="00592F05">
        <w:rPr>
          <w:rFonts w:ascii="Arial" w:hAnsi="Arial" w:cs="Arial"/>
          <w:lang w:val="es-CO"/>
        </w:rPr>
        <w:t xml:space="preserve"> la pagina 3 </w:t>
      </w:r>
      <w:proofErr w:type="spellStart"/>
      <w:r w:rsidR="00592F05">
        <w:rPr>
          <w:rFonts w:ascii="Arial" w:hAnsi="Arial" w:cs="Arial"/>
          <w:lang w:val="es-CO"/>
        </w:rPr>
        <w:t>podra</w:t>
      </w:r>
      <w:proofErr w:type="spellEnd"/>
      <w:r w:rsidR="00592F05">
        <w:rPr>
          <w:rFonts w:ascii="Arial" w:hAnsi="Arial" w:cs="Arial"/>
          <w:lang w:val="es-CO"/>
        </w:rPr>
        <w:t xml:space="preserve"> ver una</w:t>
      </w:r>
      <w:r w:rsidR="00B34FCE" w:rsidRPr="0059604E">
        <w:rPr>
          <w:rFonts w:ascii="Arial" w:hAnsi="Arial" w:cs="Arial"/>
          <w:lang w:val="es-CO"/>
        </w:rPr>
        <w:t xml:space="preserve"> lista de chequeo para evaluar a sus </w:t>
      </w:r>
      <w:r>
        <w:rPr>
          <w:rFonts w:ascii="Arial" w:hAnsi="Arial" w:cs="Arial"/>
          <w:lang w:val="es-CO"/>
        </w:rPr>
        <w:t>empleados</w:t>
      </w:r>
      <w:r w:rsidR="00AF4734">
        <w:rPr>
          <w:rFonts w:ascii="Arial" w:hAnsi="Arial" w:cs="Arial"/>
          <w:lang w:val="es-CO"/>
        </w:rPr>
        <w:t xml:space="preserve"> </w:t>
      </w:r>
    </w:p>
    <w:p w14:paraId="01A4B148" w14:textId="7E270C44" w:rsidR="0059604E" w:rsidRDefault="0059604E" w:rsidP="0059604E">
      <w:pPr>
        <w:pStyle w:val="NoSpacing"/>
        <w:numPr>
          <w:ilvl w:val="1"/>
          <w:numId w:val="24"/>
        </w:numPr>
        <w:jc w:val="both"/>
        <w:rPr>
          <w:rFonts w:ascii="Arial" w:hAnsi="Arial" w:cs="Arial"/>
          <w:lang w:val="es-CO"/>
        </w:rPr>
      </w:pPr>
      <w:proofErr w:type="spellStart"/>
      <w:r>
        <w:rPr>
          <w:rFonts w:ascii="Arial" w:hAnsi="Arial" w:cs="Arial"/>
          <w:lang w:val="es-CO"/>
        </w:rPr>
        <w:t>Conuslte</w:t>
      </w:r>
      <w:proofErr w:type="spellEnd"/>
      <w:r>
        <w:rPr>
          <w:rFonts w:ascii="Arial" w:hAnsi="Arial" w:cs="Arial"/>
          <w:lang w:val="es-CO"/>
        </w:rPr>
        <w:t xml:space="preserve"> </w:t>
      </w:r>
      <w:hyperlink r:id="rId18" w:tgtFrame="_blank" w:history="1">
        <w:proofErr w:type="spellStart"/>
        <w:r w:rsidR="00592F05" w:rsidRPr="00592F05">
          <w:rPr>
            <w:rStyle w:val="Hyperlink"/>
            <w:rFonts w:ascii="Arial" w:hAnsi="Arial" w:cs="Arial"/>
            <w:color w:val="B31B1B"/>
          </w:rPr>
          <w:t>aquí</w:t>
        </w:r>
        <w:proofErr w:type="spellEnd"/>
      </w:hyperlink>
      <w:r w:rsidR="00592F05" w:rsidRPr="00592F05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estas listas de chequeo de síntomas</w:t>
      </w:r>
      <w:r w:rsidR="00592F05">
        <w:rPr>
          <w:rFonts w:ascii="Arial" w:hAnsi="Arial" w:cs="Arial"/>
          <w:lang w:val="es-CO"/>
        </w:rPr>
        <w:t xml:space="preserve"> </w:t>
      </w:r>
    </w:p>
    <w:p w14:paraId="126F21BB" w14:textId="3C2F3637" w:rsidR="0059604E" w:rsidRDefault="00B34FCE" w:rsidP="00592F05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es-CO"/>
        </w:rPr>
      </w:pPr>
      <w:r w:rsidRPr="0059604E">
        <w:rPr>
          <w:rFonts w:ascii="Arial" w:hAnsi="Arial" w:cs="Arial"/>
          <w:lang w:val="es-CO"/>
        </w:rPr>
        <w:t xml:space="preserve">Promueva a sus empleados en la medida de lo posible que </w:t>
      </w:r>
      <w:r w:rsidR="00715D0C" w:rsidRPr="0059604E">
        <w:rPr>
          <w:rFonts w:ascii="Arial" w:hAnsi="Arial" w:cs="Arial"/>
          <w:lang w:val="es-CO"/>
        </w:rPr>
        <w:t xml:space="preserve">cumplan con la </w:t>
      </w:r>
      <w:hyperlink r:id="rId19" w:history="1">
        <w:r w:rsidR="00592F05">
          <w:rPr>
            <w:rStyle w:val="Hyperlink"/>
            <w:rFonts w:ascii="Arial" w:hAnsi="Arial" w:cs="Arial"/>
            <w:lang w:val="es-CO"/>
          </w:rPr>
          <w:t>Distancia social</w:t>
        </w:r>
      </w:hyperlink>
      <w:r w:rsidR="00592F05">
        <w:rPr>
          <w:rFonts w:ascii="Arial" w:hAnsi="Arial" w:cs="Arial"/>
          <w:lang w:val="es-CO"/>
        </w:rPr>
        <w:t xml:space="preserve"> </w:t>
      </w:r>
      <w:r w:rsidR="00715D0C" w:rsidRPr="0059604E">
        <w:rPr>
          <w:rFonts w:ascii="Arial" w:hAnsi="Arial" w:cs="Arial"/>
          <w:lang w:val="es-CO"/>
        </w:rPr>
        <w:t>sugerida.</w:t>
      </w:r>
      <w:r w:rsidR="0059604E">
        <w:rPr>
          <w:rFonts w:ascii="Arial" w:hAnsi="Arial" w:cs="Arial"/>
          <w:lang w:val="es-CO"/>
        </w:rPr>
        <w:t xml:space="preserve"> </w:t>
      </w:r>
    </w:p>
    <w:p w14:paraId="6DC1A3A7" w14:textId="77777777" w:rsidR="00B34FCE" w:rsidRPr="00FD022C" w:rsidRDefault="00715D0C" w:rsidP="00B34FCE">
      <w:pPr>
        <w:pStyle w:val="NoSpacing"/>
        <w:numPr>
          <w:ilvl w:val="1"/>
          <w:numId w:val="24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Por lo menos 6 pies</w:t>
      </w:r>
      <w:r w:rsidR="00B34FCE" w:rsidRPr="00FD022C">
        <w:rPr>
          <w:rFonts w:ascii="Arial" w:hAnsi="Arial" w:cs="Arial"/>
          <w:lang w:val="es-CO"/>
        </w:rPr>
        <w:t xml:space="preserve"> de distancia entre ellos </w:t>
      </w:r>
    </w:p>
    <w:p w14:paraId="38B01F86" w14:textId="62192E2B" w:rsidR="00B34FCE" w:rsidRPr="00FD022C" w:rsidRDefault="00B34FCE" w:rsidP="00715D0C">
      <w:pPr>
        <w:pStyle w:val="NoSpacing"/>
        <w:numPr>
          <w:ilvl w:val="1"/>
          <w:numId w:val="24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Evitar contacto per</w:t>
      </w:r>
      <w:r w:rsidR="00715D0C" w:rsidRPr="00FD022C">
        <w:rPr>
          <w:rFonts w:ascii="Arial" w:hAnsi="Arial" w:cs="Arial"/>
          <w:lang w:val="es-CO"/>
        </w:rPr>
        <w:t>sonal como saludo de manos, etc.</w:t>
      </w:r>
    </w:p>
    <w:p w14:paraId="7B0D18C2" w14:textId="350BE173" w:rsidR="002F120D" w:rsidRPr="00592F05" w:rsidRDefault="002F120D" w:rsidP="00592F05">
      <w:pPr>
        <w:pStyle w:val="NoSpacing"/>
        <w:numPr>
          <w:ilvl w:val="1"/>
          <w:numId w:val="24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 xml:space="preserve">Use </w:t>
      </w:r>
      <w:hyperlink r:id="rId20" w:history="1">
        <w:r w:rsidR="00592F05">
          <w:rPr>
            <w:rStyle w:val="Hyperlink"/>
            <w:rFonts w:ascii="Arial" w:hAnsi="Arial" w:cs="Arial"/>
            <w:lang w:val="es-CO"/>
          </w:rPr>
          <w:t>mascaras</w:t>
        </w:r>
      </w:hyperlink>
      <w:r w:rsidR="00592F05">
        <w:rPr>
          <w:rFonts w:ascii="Arial" w:hAnsi="Arial" w:cs="Arial"/>
          <w:lang w:val="es-CO"/>
        </w:rPr>
        <w:t xml:space="preserve"> </w:t>
      </w:r>
      <w:r w:rsidRPr="00592F05">
        <w:rPr>
          <w:rFonts w:ascii="Arial" w:hAnsi="Arial" w:cs="Arial"/>
          <w:lang w:val="es-CO"/>
        </w:rPr>
        <w:t>o mascaras de tela siempre si el distanciamiento social no es posible.</w:t>
      </w:r>
    </w:p>
    <w:p w14:paraId="04E3FDFE" w14:textId="7D8F8F67" w:rsidR="00715D0C" w:rsidRPr="00592F05" w:rsidRDefault="00B34FCE" w:rsidP="00592F05">
      <w:pPr>
        <w:pStyle w:val="NoSpacing"/>
        <w:numPr>
          <w:ilvl w:val="0"/>
          <w:numId w:val="28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Mantenga actualizados a sus empleados en como tener una apr</w:t>
      </w:r>
      <w:r w:rsidR="00592F05">
        <w:rPr>
          <w:rFonts w:ascii="Arial" w:hAnsi="Arial" w:cs="Arial"/>
          <w:lang w:val="es-CO"/>
        </w:rPr>
        <w:t xml:space="preserve">opiada higiene, uso de guantes,  </w:t>
      </w:r>
      <w:hyperlink r:id="rId21" w:history="1">
        <w:r w:rsidR="00592F05">
          <w:rPr>
            <w:rStyle w:val="Hyperlink"/>
            <w:rFonts w:ascii="Arial" w:hAnsi="Arial" w:cs="Arial"/>
            <w:lang w:val="es-CO"/>
          </w:rPr>
          <w:t>lavado de manos</w:t>
        </w:r>
      </w:hyperlink>
      <w:r w:rsidR="00592F05">
        <w:rPr>
          <w:rFonts w:ascii="Arial" w:hAnsi="Arial" w:cs="Arial"/>
          <w:lang w:val="es-CO"/>
        </w:rPr>
        <w:t xml:space="preserve"> </w:t>
      </w:r>
      <w:r w:rsidR="006D0A97">
        <w:rPr>
          <w:rFonts w:ascii="Arial" w:hAnsi="Arial" w:cs="Arial"/>
          <w:lang w:val="es-CO"/>
        </w:rPr>
        <w:t xml:space="preserve">y </w:t>
      </w:r>
      <w:r w:rsidR="00715D0C" w:rsidRPr="00592F05">
        <w:rPr>
          <w:rFonts w:ascii="Arial" w:hAnsi="Arial" w:cs="Arial"/>
          <w:lang w:val="es-CO"/>
        </w:rPr>
        <w:t xml:space="preserve">evitar tocarse la cara. </w:t>
      </w:r>
    </w:p>
    <w:p w14:paraId="6EF4786F" w14:textId="6043D9A5" w:rsidR="00B16FF4" w:rsidRPr="006D0A97" w:rsidRDefault="00715D0C" w:rsidP="006D0A97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Desarrolle protocolos para mantener una mejor higiene respiratoria como al esto</w:t>
      </w:r>
      <w:r w:rsidR="00167F06" w:rsidRPr="00FD022C">
        <w:rPr>
          <w:rFonts w:ascii="Arial" w:hAnsi="Arial" w:cs="Arial"/>
          <w:lang w:val="es-CO"/>
        </w:rPr>
        <w:t>rnudar,</w:t>
      </w:r>
      <w:r w:rsidRPr="00FD022C">
        <w:rPr>
          <w:rFonts w:ascii="Arial" w:hAnsi="Arial" w:cs="Arial"/>
          <w:lang w:val="es-CO"/>
        </w:rPr>
        <w:t xml:space="preserve"> toser cubrirse la boca y </w:t>
      </w:r>
      <w:r w:rsidR="00167F06" w:rsidRPr="00FD022C">
        <w:rPr>
          <w:rFonts w:ascii="Arial" w:hAnsi="Arial" w:cs="Arial"/>
          <w:lang w:val="es-CO"/>
        </w:rPr>
        <w:t>la nariz utilizando</w:t>
      </w:r>
      <w:r w:rsidRPr="00FD022C">
        <w:rPr>
          <w:rFonts w:ascii="Arial" w:hAnsi="Arial" w:cs="Arial"/>
          <w:lang w:val="es-CO"/>
        </w:rPr>
        <w:t xml:space="preserve"> pañuelos desechables. </w:t>
      </w:r>
      <w:r w:rsidR="006D0A97">
        <w:rPr>
          <w:rFonts w:ascii="Arial" w:hAnsi="Arial" w:cs="Arial"/>
          <w:lang w:val="es-CO"/>
        </w:rPr>
        <w:t xml:space="preserve">Visite este </w:t>
      </w:r>
      <w:hyperlink r:id="rId22" w:history="1">
        <w:r w:rsidR="006D0A97" w:rsidRPr="006D0A97">
          <w:rPr>
            <w:rStyle w:val="Hyperlink"/>
            <w:rFonts w:ascii="Arial" w:hAnsi="Arial" w:cs="Arial"/>
            <w:lang w:val="es-CO"/>
          </w:rPr>
          <w:t>link</w:t>
        </w:r>
      </w:hyperlink>
      <w:r w:rsidR="006D0A97">
        <w:rPr>
          <w:rFonts w:ascii="Arial" w:hAnsi="Arial" w:cs="Arial"/>
          <w:lang w:val="es-CO"/>
        </w:rPr>
        <w:t xml:space="preserve"> para </w:t>
      </w:r>
      <w:proofErr w:type="spellStart"/>
      <w:r w:rsidR="006D0A97">
        <w:rPr>
          <w:rFonts w:ascii="Arial" w:hAnsi="Arial" w:cs="Arial"/>
          <w:lang w:val="es-CO"/>
        </w:rPr>
        <w:t>mas</w:t>
      </w:r>
      <w:proofErr w:type="spellEnd"/>
      <w:r w:rsidR="006D0A97">
        <w:rPr>
          <w:rFonts w:ascii="Arial" w:hAnsi="Arial" w:cs="Arial"/>
          <w:lang w:val="es-CO"/>
        </w:rPr>
        <w:t xml:space="preserve"> información.</w:t>
      </w:r>
    </w:p>
    <w:p w14:paraId="6E9F72B7" w14:textId="332586C2" w:rsidR="00B34FCE" w:rsidRPr="00FD022C" w:rsidRDefault="00B34FCE" w:rsidP="00B34FCE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 xml:space="preserve">Promueva medidas de protección para limitar el contacto </w:t>
      </w:r>
      <w:r w:rsidR="002B7246" w:rsidRPr="00FD022C">
        <w:rPr>
          <w:rFonts w:ascii="Arial" w:hAnsi="Arial" w:cs="Arial"/>
          <w:lang w:val="es-CO"/>
        </w:rPr>
        <w:t>con manija</w:t>
      </w:r>
      <w:r w:rsidR="006042F9" w:rsidRPr="00FD022C">
        <w:rPr>
          <w:rFonts w:ascii="Arial" w:hAnsi="Arial" w:cs="Arial"/>
          <w:lang w:val="es-CO"/>
        </w:rPr>
        <w:t xml:space="preserve">s de las puertas con las manos y </w:t>
      </w:r>
      <w:proofErr w:type="spellStart"/>
      <w:r w:rsidR="006042F9" w:rsidRPr="00FD022C">
        <w:rPr>
          <w:rFonts w:ascii="Arial" w:hAnsi="Arial" w:cs="Arial"/>
          <w:lang w:val="es-CO"/>
        </w:rPr>
        <w:t>lavese</w:t>
      </w:r>
      <w:proofErr w:type="spellEnd"/>
      <w:r w:rsidR="006042F9" w:rsidRPr="00FD022C">
        <w:rPr>
          <w:rFonts w:ascii="Arial" w:hAnsi="Arial" w:cs="Arial"/>
          <w:lang w:val="es-CO"/>
        </w:rPr>
        <w:t xml:space="preserve"> las manos.</w:t>
      </w:r>
    </w:p>
    <w:p w14:paraId="7600D615" w14:textId="77777777" w:rsidR="00715D0C" w:rsidRPr="00FD022C" w:rsidRDefault="00715D0C" w:rsidP="00B34FCE">
      <w:pPr>
        <w:pStyle w:val="NoSpacing"/>
        <w:numPr>
          <w:ilvl w:val="0"/>
          <w:numId w:val="24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 xml:space="preserve">Restablezca nuevos horarios en las salas de descanso para promover distancia social. </w:t>
      </w:r>
    </w:p>
    <w:p w14:paraId="1921CA5C" w14:textId="77777777" w:rsidR="00B34FCE" w:rsidRPr="00FD022C" w:rsidRDefault="00B34FCE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405CE019" w14:textId="77777777" w:rsidR="00B34FCE" w:rsidRPr="00FD022C" w:rsidRDefault="00B34FCE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460DED28" w14:textId="77777777" w:rsidR="00DD1D57" w:rsidRPr="00FD022C" w:rsidRDefault="00DD1D57" w:rsidP="00714C7E">
      <w:pPr>
        <w:pStyle w:val="NoSpacing"/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 xml:space="preserve"> </w:t>
      </w:r>
    </w:p>
    <w:p w14:paraId="1F4FFBB6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5A784956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53A24860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13BF6671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30C9AF2E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44523F0B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22495FD7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73EE8296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20149946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5148D1BE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71A35284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21A192C2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4E87D93E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4CA60547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182541E6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7489C5F8" w14:textId="77777777" w:rsidR="00726B99" w:rsidRPr="00FD022C" w:rsidRDefault="007C4CE0" w:rsidP="002B7246">
      <w:pPr>
        <w:pStyle w:val="NoSpacing"/>
        <w:jc w:val="center"/>
        <w:rPr>
          <w:rFonts w:ascii="Arial" w:hAnsi="Arial" w:cs="Arial"/>
          <w:b/>
          <w:lang w:val="es-CO"/>
        </w:rPr>
      </w:pPr>
      <w:r w:rsidRPr="00FD022C">
        <w:rPr>
          <w:rFonts w:ascii="Arial" w:hAnsi="Arial" w:cs="Arial"/>
          <w:b/>
          <w:lang w:val="es-CO"/>
        </w:rPr>
        <w:t xml:space="preserve">Lista de chequeo </w:t>
      </w:r>
      <w:r w:rsidR="002B7246" w:rsidRPr="00FD022C">
        <w:rPr>
          <w:rFonts w:ascii="Arial" w:hAnsi="Arial" w:cs="Arial"/>
          <w:b/>
          <w:lang w:val="es-CO"/>
        </w:rPr>
        <w:t>para empleados</w:t>
      </w:r>
    </w:p>
    <w:p w14:paraId="647CB7C6" w14:textId="77777777" w:rsidR="00A87CD3" w:rsidRPr="00FD022C" w:rsidRDefault="00A87CD3" w:rsidP="002B7246">
      <w:pPr>
        <w:pStyle w:val="NoSpacing"/>
        <w:jc w:val="center"/>
        <w:rPr>
          <w:rFonts w:ascii="Arial" w:hAnsi="Arial" w:cs="Arial"/>
          <w:b/>
          <w:lang w:val="es-CO"/>
        </w:rPr>
      </w:pPr>
    </w:p>
    <w:p w14:paraId="1FA30A5D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4CD146AF" w14:textId="77777777" w:rsidR="007C4CE0" w:rsidRPr="00FD022C" w:rsidRDefault="007C4CE0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13918A8F" w14:textId="77777777" w:rsidR="00726B99" w:rsidRPr="00FD022C" w:rsidRDefault="002B7246" w:rsidP="002B724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¿Ha viajado recientemente por aire o por medio de crucero?</w:t>
      </w:r>
      <w:r w:rsidR="00726B99" w:rsidRPr="00FD022C">
        <w:rPr>
          <w:rFonts w:ascii="Arial" w:hAnsi="Arial" w:cs="Arial"/>
          <w:lang w:val="es-CO"/>
        </w:rPr>
        <w:t xml:space="preserve">   Si / No </w:t>
      </w:r>
    </w:p>
    <w:p w14:paraId="517D4167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4D42E1C3" w14:textId="77777777" w:rsidR="00726B99" w:rsidRPr="00FD022C" w:rsidRDefault="002B7246" w:rsidP="002B724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¿Ha viajado recientemente desde una región clasificada como alto riesgo para COVID-19?</w:t>
      </w:r>
      <w:r w:rsidR="00726B99" w:rsidRPr="00FD022C">
        <w:rPr>
          <w:rFonts w:ascii="Arial" w:hAnsi="Arial" w:cs="Arial"/>
          <w:lang w:val="es-CO"/>
        </w:rPr>
        <w:t xml:space="preserve"> Si / No</w:t>
      </w:r>
    </w:p>
    <w:p w14:paraId="19DBCB69" w14:textId="77777777" w:rsidR="00726B99" w:rsidRPr="00FD022C" w:rsidRDefault="00726B99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20173F42" w14:textId="77777777" w:rsidR="00726B99" w:rsidRPr="00FD022C" w:rsidRDefault="00363F2D" w:rsidP="002B7246">
      <w:pPr>
        <w:pStyle w:val="NoSpacing"/>
        <w:ind w:left="360"/>
        <w:jc w:val="both"/>
        <w:rPr>
          <w:rFonts w:ascii="Arial" w:hAnsi="Arial" w:cs="Arial"/>
          <w:color w:val="000000"/>
          <w:lang w:val="es-CO"/>
        </w:rPr>
      </w:pPr>
      <w:hyperlink r:id="rId23" w:history="1">
        <w:r w:rsidR="00114B05" w:rsidRPr="00FD022C">
          <w:rPr>
            <w:rStyle w:val="Hyperlink"/>
            <w:rFonts w:ascii="Arial" w:hAnsi="Arial" w:cs="Arial"/>
            <w:lang w:val="es-CO"/>
          </w:rPr>
          <w:t>https://www.cdc.gov/coronavirus/2019-ncov/travelers/after-travel-precautions-sp.html</w:t>
        </w:r>
      </w:hyperlink>
    </w:p>
    <w:p w14:paraId="36E27EB9" w14:textId="77777777" w:rsidR="00114B05" w:rsidRPr="00FD022C" w:rsidRDefault="00114B05" w:rsidP="002B7246">
      <w:pPr>
        <w:pStyle w:val="NoSpacing"/>
        <w:ind w:left="360"/>
        <w:jc w:val="both"/>
        <w:rPr>
          <w:rFonts w:ascii="Arial" w:hAnsi="Arial" w:cs="Arial"/>
          <w:color w:val="000000"/>
          <w:lang w:val="es-CO"/>
        </w:rPr>
      </w:pPr>
    </w:p>
    <w:p w14:paraId="2A245E71" w14:textId="77777777" w:rsidR="00726B99" w:rsidRPr="00FD022C" w:rsidRDefault="00363F2D" w:rsidP="002B7246">
      <w:pPr>
        <w:pStyle w:val="NoSpacing"/>
        <w:ind w:left="360"/>
        <w:jc w:val="both"/>
        <w:rPr>
          <w:rFonts w:ascii="Arial" w:hAnsi="Arial" w:cs="Arial"/>
          <w:lang w:val="es-CO"/>
        </w:rPr>
      </w:pPr>
      <w:hyperlink r:id="rId24" w:history="1">
        <w:r w:rsidR="00114B05" w:rsidRPr="00FD022C">
          <w:rPr>
            <w:rStyle w:val="Hyperlink"/>
            <w:rFonts w:ascii="Arial" w:hAnsi="Arial" w:cs="Arial"/>
            <w:lang w:val="es-CO"/>
          </w:rPr>
          <w:t>https://www.cdc.gov/coronavirus/2019-ncov/index-sp.html</w:t>
        </w:r>
      </w:hyperlink>
    </w:p>
    <w:p w14:paraId="5047E9B8" w14:textId="77777777" w:rsidR="00114B05" w:rsidRPr="00FD022C" w:rsidRDefault="00114B05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71DE1B6C" w14:textId="77777777" w:rsidR="00726B99" w:rsidRPr="00FD022C" w:rsidRDefault="002B7246" w:rsidP="002B724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¿Ha estado en contacto con alguien que tenga tos, fiebre, o dificultad respiratoria?</w:t>
      </w:r>
      <w:r w:rsidR="00726B99" w:rsidRPr="00FD022C">
        <w:rPr>
          <w:rFonts w:ascii="Arial" w:hAnsi="Arial" w:cs="Arial"/>
          <w:lang w:val="es-CO"/>
        </w:rPr>
        <w:t xml:space="preserve"> Si / No</w:t>
      </w:r>
    </w:p>
    <w:p w14:paraId="70CEE76E" w14:textId="77777777" w:rsidR="00726B99" w:rsidRPr="00FD022C" w:rsidRDefault="002B7246" w:rsidP="002B724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¿Ha estado en contacto con alguien que haya dado positive a la prueba COVID-19?</w:t>
      </w:r>
      <w:r w:rsidR="00114B05" w:rsidRPr="00FD022C">
        <w:rPr>
          <w:rFonts w:ascii="Arial" w:hAnsi="Arial" w:cs="Arial"/>
          <w:lang w:val="es-CO"/>
        </w:rPr>
        <w:t xml:space="preserve"> Si/No</w:t>
      </w:r>
    </w:p>
    <w:p w14:paraId="4C916810" w14:textId="77777777" w:rsidR="002B7246" w:rsidRPr="00FD022C" w:rsidRDefault="002B7246" w:rsidP="002B7246">
      <w:pPr>
        <w:pStyle w:val="NoSpacing"/>
        <w:ind w:left="720"/>
        <w:jc w:val="both"/>
        <w:rPr>
          <w:rFonts w:ascii="Arial" w:hAnsi="Arial" w:cs="Arial"/>
          <w:lang w:val="es-CO"/>
        </w:rPr>
      </w:pPr>
    </w:p>
    <w:p w14:paraId="01520675" w14:textId="77777777" w:rsidR="00114B05" w:rsidRPr="00FD022C" w:rsidRDefault="00114B05" w:rsidP="002B724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 xml:space="preserve">En los </w:t>
      </w:r>
      <w:r w:rsidR="002B7246" w:rsidRPr="00FD022C">
        <w:rPr>
          <w:rFonts w:ascii="Arial" w:hAnsi="Arial" w:cs="Arial"/>
          <w:lang w:val="es-CO"/>
        </w:rPr>
        <w:t>últimos</w:t>
      </w:r>
      <w:r w:rsidRPr="00FD022C">
        <w:rPr>
          <w:rFonts w:ascii="Arial" w:hAnsi="Arial" w:cs="Arial"/>
          <w:lang w:val="es-CO"/>
        </w:rPr>
        <w:t xml:space="preserve"> 14 </w:t>
      </w:r>
      <w:r w:rsidR="002B7246" w:rsidRPr="00FD022C">
        <w:rPr>
          <w:rFonts w:ascii="Arial" w:hAnsi="Arial" w:cs="Arial"/>
          <w:lang w:val="es-CO"/>
        </w:rPr>
        <w:t>días</w:t>
      </w:r>
      <w:r w:rsidRPr="00FD022C">
        <w:rPr>
          <w:rFonts w:ascii="Arial" w:hAnsi="Arial" w:cs="Arial"/>
          <w:lang w:val="es-CO"/>
        </w:rPr>
        <w:t xml:space="preserve"> usted ha presentado tos, fiebre &gt;100.4 F o dificultad respiratoria? Si/ No</w:t>
      </w:r>
    </w:p>
    <w:p w14:paraId="42CE6569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03153BC0" w14:textId="77777777" w:rsidR="00114B05" w:rsidRPr="00FD022C" w:rsidRDefault="00363F2D" w:rsidP="002B7246">
      <w:pPr>
        <w:pStyle w:val="NoSpacing"/>
        <w:ind w:left="360"/>
        <w:jc w:val="both"/>
        <w:rPr>
          <w:rStyle w:val="Hyperlink"/>
          <w:rFonts w:ascii="Arial" w:hAnsi="Arial" w:cs="Arial"/>
          <w:lang w:val="es-CO"/>
        </w:rPr>
      </w:pPr>
      <w:hyperlink r:id="rId25" w:history="1">
        <w:r w:rsidR="00114B05" w:rsidRPr="00FD022C">
          <w:rPr>
            <w:rStyle w:val="Hyperlink"/>
            <w:rFonts w:ascii="Arial" w:hAnsi="Arial" w:cs="Arial"/>
            <w:lang w:val="es-CO"/>
          </w:rPr>
          <w:t>https://www.cdc.gov/coronavirus/2019-ncov/symptoms-testing/symptoms-</w:t>
        </w:r>
      </w:hyperlink>
    </w:p>
    <w:p w14:paraId="60A1E214" w14:textId="77777777" w:rsidR="002B7246" w:rsidRPr="00FD022C" w:rsidRDefault="002B7246" w:rsidP="002B7246">
      <w:pPr>
        <w:pStyle w:val="NoSpacing"/>
        <w:ind w:left="360"/>
        <w:jc w:val="both"/>
        <w:rPr>
          <w:rFonts w:ascii="Arial" w:hAnsi="Arial" w:cs="Arial"/>
          <w:lang w:val="es-CO"/>
        </w:rPr>
      </w:pPr>
    </w:p>
    <w:p w14:paraId="3D6B155A" w14:textId="77777777" w:rsidR="00114B05" w:rsidRPr="00FD022C" w:rsidRDefault="00363F2D" w:rsidP="002B7246">
      <w:pPr>
        <w:pStyle w:val="NoSpacing"/>
        <w:ind w:left="360"/>
        <w:jc w:val="both"/>
        <w:rPr>
          <w:rStyle w:val="Hyperlink"/>
          <w:rFonts w:ascii="Arial" w:hAnsi="Arial" w:cs="Arial"/>
          <w:lang w:val="es-CO"/>
        </w:rPr>
      </w:pPr>
      <w:hyperlink r:id="rId26" w:history="1">
        <w:r w:rsidR="00114B05" w:rsidRPr="00FD022C">
          <w:rPr>
            <w:rStyle w:val="Hyperlink"/>
            <w:rFonts w:ascii="Arial" w:hAnsi="Arial" w:cs="Arial"/>
            <w:lang w:val="es-CO"/>
          </w:rPr>
          <w:t>https://www.cdc.gov/coronavirus/2019-ncov/hcp/guidance-prevent-spread-sp.html</w:t>
        </w:r>
      </w:hyperlink>
    </w:p>
    <w:p w14:paraId="501EE061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4B92DC67" w14:textId="77777777" w:rsidR="00441EA4" w:rsidRPr="00FD022C" w:rsidRDefault="002B7246" w:rsidP="002B7246">
      <w:pPr>
        <w:pStyle w:val="NoSpacing"/>
        <w:numPr>
          <w:ilvl w:val="0"/>
          <w:numId w:val="25"/>
        </w:numPr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>¿Usted ha dado positivo a COVID-19 o está esperando los resultados de la prueba COVID-19?</w:t>
      </w:r>
      <w:r w:rsidR="00441EA4" w:rsidRPr="00FD022C">
        <w:rPr>
          <w:rFonts w:ascii="Arial" w:hAnsi="Arial" w:cs="Arial"/>
          <w:lang w:val="es-CO"/>
        </w:rPr>
        <w:t xml:space="preserve"> Si/ No</w:t>
      </w:r>
    </w:p>
    <w:p w14:paraId="5C1E3C39" w14:textId="77777777" w:rsidR="002B7246" w:rsidRPr="00FD022C" w:rsidRDefault="002B7246" w:rsidP="002B7246">
      <w:pPr>
        <w:pStyle w:val="NoSpacing"/>
        <w:ind w:left="720"/>
        <w:jc w:val="both"/>
        <w:rPr>
          <w:rFonts w:ascii="Arial" w:hAnsi="Arial" w:cs="Arial"/>
          <w:lang w:val="es-CO"/>
        </w:rPr>
      </w:pPr>
    </w:p>
    <w:p w14:paraId="0EF94AA0" w14:textId="77777777" w:rsidR="00441EA4" w:rsidRPr="00FD022C" w:rsidRDefault="00363F2D" w:rsidP="002B7246">
      <w:pPr>
        <w:pStyle w:val="NoSpacing"/>
        <w:ind w:left="360"/>
        <w:jc w:val="both"/>
        <w:rPr>
          <w:rStyle w:val="Hyperlink"/>
          <w:rFonts w:ascii="Arial" w:hAnsi="Arial" w:cs="Arial"/>
          <w:lang w:val="es-CO"/>
        </w:rPr>
      </w:pPr>
      <w:hyperlink r:id="rId27" w:history="1">
        <w:r w:rsidR="00441EA4" w:rsidRPr="00FD022C">
          <w:rPr>
            <w:rStyle w:val="Hyperlink"/>
            <w:rFonts w:ascii="Arial" w:hAnsi="Arial" w:cs="Arial"/>
            <w:lang w:val="es-CO"/>
          </w:rPr>
          <w:t>https://www.cdc.gov/coronavirus/2019-ncov/downloads/sick-with-2019-nCoV-fact-sheet-sp.pdf</w:t>
        </w:r>
      </w:hyperlink>
    </w:p>
    <w:p w14:paraId="0CB08F87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6C7EF8BE" w14:textId="77777777" w:rsidR="002B7246" w:rsidRPr="00FD022C" w:rsidRDefault="002B7246" w:rsidP="00714C7E">
      <w:pPr>
        <w:pStyle w:val="NoSpacing"/>
        <w:jc w:val="both"/>
        <w:rPr>
          <w:rFonts w:ascii="Arial" w:hAnsi="Arial" w:cs="Arial"/>
          <w:lang w:val="es-CO"/>
        </w:rPr>
      </w:pPr>
    </w:p>
    <w:p w14:paraId="5E1994E5" w14:textId="77777777" w:rsidR="002B7246" w:rsidRPr="00FD022C" w:rsidRDefault="00441EA4" w:rsidP="00714C7E">
      <w:pPr>
        <w:pStyle w:val="NoSpacing"/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t xml:space="preserve">Si </w:t>
      </w:r>
      <w:r w:rsidR="002B7246" w:rsidRPr="00FD022C">
        <w:rPr>
          <w:rFonts w:ascii="Arial" w:hAnsi="Arial" w:cs="Arial"/>
          <w:lang w:val="es-CO"/>
        </w:rPr>
        <w:t>los empleados respondieron</w:t>
      </w:r>
      <w:r w:rsidR="007C4CE0" w:rsidRPr="00FD022C">
        <w:rPr>
          <w:rFonts w:ascii="Arial" w:hAnsi="Arial" w:cs="Arial"/>
          <w:lang w:val="es-CO"/>
        </w:rPr>
        <w:t xml:space="preserve"> Si a las preguntas 1 -</w:t>
      </w:r>
      <w:r w:rsidRPr="00FD022C">
        <w:rPr>
          <w:rFonts w:ascii="Arial" w:hAnsi="Arial" w:cs="Arial"/>
          <w:lang w:val="es-CO"/>
        </w:rPr>
        <w:t xml:space="preserve"> 4, pero </w:t>
      </w:r>
      <w:r w:rsidR="002B7246" w:rsidRPr="00FD022C">
        <w:rPr>
          <w:rFonts w:ascii="Arial" w:hAnsi="Arial" w:cs="Arial"/>
          <w:lang w:val="es-CO"/>
        </w:rPr>
        <w:t>respondió</w:t>
      </w:r>
      <w:r w:rsidRPr="00FD022C">
        <w:rPr>
          <w:rFonts w:ascii="Arial" w:hAnsi="Arial" w:cs="Arial"/>
          <w:lang w:val="es-CO"/>
        </w:rPr>
        <w:t xml:space="preserve"> No a las pr</w:t>
      </w:r>
      <w:r w:rsidR="007C4CE0" w:rsidRPr="00FD022C">
        <w:rPr>
          <w:rFonts w:ascii="Arial" w:hAnsi="Arial" w:cs="Arial"/>
          <w:lang w:val="es-CO"/>
        </w:rPr>
        <w:t>eguntas 5 &amp;6 considere chequearl</w:t>
      </w:r>
      <w:r w:rsidRPr="00FD022C">
        <w:rPr>
          <w:rFonts w:ascii="Arial" w:hAnsi="Arial" w:cs="Arial"/>
          <w:lang w:val="es-CO"/>
        </w:rPr>
        <w:t xml:space="preserve">e la </w:t>
      </w:r>
      <w:r w:rsidR="002B7246" w:rsidRPr="00FD022C">
        <w:rPr>
          <w:rFonts w:ascii="Arial" w:hAnsi="Arial" w:cs="Arial"/>
          <w:lang w:val="es-CO"/>
        </w:rPr>
        <w:t>temperatura</w:t>
      </w:r>
      <w:r w:rsidRPr="00FD022C">
        <w:rPr>
          <w:rFonts w:ascii="Arial" w:hAnsi="Arial" w:cs="Arial"/>
          <w:lang w:val="es-CO"/>
        </w:rPr>
        <w:t xml:space="preserve"> usando un termómetro que no requiera contacto. Si</w:t>
      </w:r>
      <w:r w:rsidR="007C4CE0" w:rsidRPr="00FD022C">
        <w:rPr>
          <w:rFonts w:ascii="Arial" w:hAnsi="Arial" w:cs="Arial"/>
          <w:lang w:val="es-CO"/>
        </w:rPr>
        <w:t xml:space="preserve"> la</w:t>
      </w:r>
      <w:r w:rsidRPr="00FD022C">
        <w:rPr>
          <w:rFonts w:ascii="Arial" w:hAnsi="Arial" w:cs="Arial"/>
          <w:lang w:val="es-CO"/>
        </w:rPr>
        <w:t xml:space="preserve"> temperatura es &gt; 100.4 F </w:t>
      </w:r>
      <w:r w:rsidR="002B7246" w:rsidRPr="00FD022C">
        <w:rPr>
          <w:rFonts w:ascii="Arial" w:hAnsi="Arial" w:cs="Arial"/>
          <w:lang w:val="es-CO"/>
        </w:rPr>
        <w:t>por favor</w:t>
      </w:r>
      <w:r w:rsidRPr="00FD022C">
        <w:rPr>
          <w:rFonts w:ascii="Arial" w:hAnsi="Arial" w:cs="Arial"/>
          <w:lang w:val="es-CO"/>
        </w:rPr>
        <w:t xml:space="preserve"> </w:t>
      </w:r>
      <w:r w:rsidR="002B7246" w:rsidRPr="00FD022C">
        <w:rPr>
          <w:rFonts w:ascii="Arial" w:hAnsi="Arial" w:cs="Arial"/>
          <w:lang w:val="es-CO"/>
        </w:rPr>
        <w:t>envíelos</w:t>
      </w:r>
      <w:r w:rsidRPr="00FD022C">
        <w:rPr>
          <w:rFonts w:ascii="Arial" w:hAnsi="Arial" w:cs="Arial"/>
          <w:lang w:val="es-CO"/>
        </w:rPr>
        <w:t xml:space="preserve"> a su hogar para que contacten inmediatamente a su </w:t>
      </w:r>
      <w:r w:rsidR="002B7246" w:rsidRPr="00FD022C">
        <w:rPr>
          <w:rFonts w:ascii="Arial" w:hAnsi="Arial" w:cs="Arial"/>
          <w:lang w:val="es-CO"/>
        </w:rPr>
        <w:t>médico</w:t>
      </w:r>
      <w:r w:rsidRPr="00FD022C">
        <w:rPr>
          <w:rFonts w:ascii="Arial" w:hAnsi="Arial" w:cs="Arial"/>
          <w:lang w:val="es-CO"/>
        </w:rPr>
        <w:t xml:space="preserve">.  Proporcione instrucciones a sus </w:t>
      </w:r>
      <w:r w:rsidR="002B7246" w:rsidRPr="00FD022C">
        <w:rPr>
          <w:rFonts w:ascii="Arial" w:hAnsi="Arial" w:cs="Arial"/>
          <w:lang w:val="es-CO"/>
        </w:rPr>
        <w:t>empleados en grupos pequeños para mantener y reforzar la distancia social.</w:t>
      </w:r>
    </w:p>
    <w:p w14:paraId="16720968" w14:textId="77777777" w:rsidR="00114B05" w:rsidRPr="00FD022C" w:rsidRDefault="00114B05" w:rsidP="00714C7E">
      <w:pPr>
        <w:pStyle w:val="NoSpacing"/>
        <w:jc w:val="both"/>
        <w:rPr>
          <w:rFonts w:ascii="Arial" w:hAnsi="Arial" w:cs="Arial"/>
          <w:lang w:val="es-CO"/>
        </w:rPr>
      </w:pPr>
      <w:r w:rsidRPr="00FD022C">
        <w:rPr>
          <w:rFonts w:ascii="Arial" w:hAnsi="Arial" w:cs="Arial"/>
          <w:lang w:val="es-CO"/>
        </w:rPr>
        <w:br/>
        <w:t xml:space="preserve"> </w:t>
      </w:r>
    </w:p>
    <w:sectPr w:rsidR="00114B05" w:rsidRPr="00FD022C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6DAA9" w14:textId="77777777" w:rsidR="00363F2D" w:rsidRDefault="00363F2D" w:rsidP="00112A47">
      <w:pPr>
        <w:spacing w:after="0" w:line="240" w:lineRule="auto"/>
      </w:pPr>
      <w:r>
        <w:separator/>
      </w:r>
    </w:p>
  </w:endnote>
  <w:endnote w:type="continuationSeparator" w:id="0">
    <w:p w14:paraId="25FA76A0" w14:textId="77777777" w:rsidR="00363F2D" w:rsidRDefault="00363F2D" w:rsidP="0011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2727" w14:textId="206EC29B" w:rsidR="00112A47" w:rsidRPr="00112A47" w:rsidRDefault="008670A7">
    <w:pPr>
      <w:pStyle w:val="Footer"/>
      <w:rPr>
        <w:i/>
        <w:sz w:val="17"/>
        <w:szCs w:val="17"/>
      </w:rPr>
    </w:pPr>
    <w:r>
      <w:fldChar w:fldCharType="begin"/>
    </w:r>
    <w:r>
      <w:instrText xml:space="preserve"> HYPERLINK "https://instituteforfoodsafety.cornell.edu/coronavirus-covid-19/risk-management-strategy-checklist/" </w:instrText>
    </w:r>
    <w:r>
      <w:fldChar w:fldCharType="separate"/>
    </w:r>
    <w:proofErr w:type="spellStart"/>
    <w:r w:rsidR="00112A47" w:rsidRPr="00112A47">
      <w:rPr>
        <w:rStyle w:val="Hyperlink"/>
        <w:sz w:val="17"/>
        <w:szCs w:val="17"/>
      </w:rPr>
      <w:t>Visite</w:t>
    </w:r>
    <w:proofErr w:type="spellEnd"/>
    <w:r w:rsidR="00112A47" w:rsidRPr="00112A47">
      <w:rPr>
        <w:rStyle w:val="Hyperlink"/>
        <w:sz w:val="17"/>
        <w:szCs w:val="17"/>
      </w:rPr>
      <w:t xml:space="preserve"> la </w:t>
    </w:r>
    <w:proofErr w:type="spellStart"/>
    <w:r w:rsidR="00112A47" w:rsidRPr="00112A47">
      <w:rPr>
        <w:rStyle w:val="Hyperlink"/>
        <w:sz w:val="17"/>
        <w:szCs w:val="17"/>
      </w:rPr>
      <w:t>página</w:t>
    </w:r>
    <w:proofErr w:type="spellEnd"/>
    <w:r w:rsidR="00112A47" w:rsidRPr="00112A47">
      <w:rPr>
        <w:rStyle w:val="Hyperlink"/>
        <w:sz w:val="17"/>
        <w:szCs w:val="17"/>
      </w:rPr>
      <w:t xml:space="preserve"> web del Instituto de </w:t>
    </w:r>
    <w:proofErr w:type="spellStart"/>
    <w:r w:rsidR="00112A47" w:rsidRPr="00112A47">
      <w:rPr>
        <w:rStyle w:val="Hyperlink"/>
        <w:sz w:val="17"/>
        <w:szCs w:val="17"/>
      </w:rPr>
      <w:t>Seguridad</w:t>
    </w:r>
    <w:proofErr w:type="spellEnd"/>
    <w:r w:rsidR="00112A47" w:rsidRPr="00112A47">
      <w:rPr>
        <w:rStyle w:val="Hyperlink"/>
        <w:sz w:val="17"/>
        <w:szCs w:val="17"/>
      </w:rPr>
      <w:t xml:space="preserve"> </w:t>
    </w:r>
    <w:proofErr w:type="spellStart"/>
    <w:r w:rsidR="00112A47" w:rsidRPr="00112A47">
      <w:rPr>
        <w:rStyle w:val="Hyperlink"/>
        <w:sz w:val="17"/>
        <w:szCs w:val="17"/>
      </w:rPr>
      <w:t>Alimentaria</w:t>
    </w:r>
    <w:proofErr w:type="spellEnd"/>
    <w:r w:rsidR="00112A47" w:rsidRPr="00112A47">
      <w:rPr>
        <w:rStyle w:val="Hyperlink"/>
        <w:sz w:val="17"/>
        <w:szCs w:val="17"/>
      </w:rPr>
      <w:t xml:space="preserve"> de Cornell University para </w:t>
    </w:r>
    <w:proofErr w:type="spellStart"/>
    <w:r w:rsidR="00112A47" w:rsidRPr="00112A47">
      <w:rPr>
        <w:rStyle w:val="Hyperlink"/>
        <w:sz w:val="17"/>
        <w:szCs w:val="17"/>
      </w:rPr>
      <w:t>asegurar</w:t>
    </w:r>
    <w:proofErr w:type="spellEnd"/>
    <w:r w:rsidR="00112A47" w:rsidRPr="00112A47">
      <w:rPr>
        <w:rStyle w:val="Hyperlink"/>
        <w:sz w:val="17"/>
        <w:szCs w:val="17"/>
      </w:rPr>
      <w:t xml:space="preserve"> la </w:t>
    </w:r>
    <w:proofErr w:type="spellStart"/>
    <w:r w:rsidR="00112A47" w:rsidRPr="00112A47">
      <w:rPr>
        <w:rStyle w:val="Hyperlink"/>
        <w:sz w:val="17"/>
        <w:szCs w:val="17"/>
      </w:rPr>
      <w:t>última</w:t>
    </w:r>
    <w:proofErr w:type="spellEnd"/>
    <w:r w:rsidR="00112A47" w:rsidRPr="00112A47">
      <w:rPr>
        <w:rStyle w:val="Hyperlink"/>
        <w:sz w:val="17"/>
        <w:szCs w:val="17"/>
      </w:rPr>
      <w:t xml:space="preserve"> </w:t>
    </w:r>
    <w:proofErr w:type="spellStart"/>
    <w:r w:rsidR="00112A47" w:rsidRPr="00112A47">
      <w:rPr>
        <w:rStyle w:val="Hyperlink"/>
        <w:sz w:val="17"/>
        <w:szCs w:val="17"/>
      </w:rPr>
      <w:t>versión</w:t>
    </w:r>
    <w:proofErr w:type="spellEnd"/>
    <w:r w:rsidR="00112A47" w:rsidRPr="00112A47">
      <w:rPr>
        <w:rStyle w:val="Hyperlink"/>
        <w:sz w:val="17"/>
        <w:szCs w:val="17"/>
      </w:rPr>
      <w:t xml:space="preserve"> de </w:t>
    </w:r>
    <w:proofErr w:type="spellStart"/>
    <w:r w:rsidR="00112A47" w:rsidRPr="00112A47">
      <w:rPr>
        <w:rStyle w:val="Hyperlink"/>
        <w:sz w:val="17"/>
        <w:szCs w:val="17"/>
      </w:rPr>
      <w:t>este</w:t>
    </w:r>
    <w:proofErr w:type="spellEnd"/>
    <w:r w:rsidR="00112A47" w:rsidRPr="00112A47">
      <w:rPr>
        <w:rStyle w:val="Hyperlink"/>
        <w:sz w:val="17"/>
        <w:szCs w:val="17"/>
      </w:rPr>
      <w:t xml:space="preserve"> </w:t>
    </w:r>
    <w:proofErr w:type="spellStart"/>
    <w:r w:rsidR="00112A47" w:rsidRPr="00112A47">
      <w:rPr>
        <w:rStyle w:val="Hyperlink"/>
        <w:sz w:val="17"/>
        <w:szCs w:val="17"/>
      </w:rPr>
      <w:t>documento</w:t>
    </w:r>
    <w:proofErr w:type="spellEnd"/>
    <w:r w:rsidR="00112A47" w:rsidRPr="00112A47">
      <w:rPr>
        <w:rStyle w:val="Hyperlink"/>
        <w:sz w:val="17"/>
        <w:szCs w:val="17"/>
      </w:rPr>
      <w:t>.</w:t>
    </w:r>
    <w:r>
      <w:rPr>
        <w:rStyle w:val="Hyperlink"/>
        <w:sz w:val="17"/>
        <w:szCs w:val="17"/>
      </w:rPr>
      <w:fldChar w:fldCharType="end"/>
    </w:r>
    <w:r w:rsidR="00112A47" w:rsidRPr="00112A47">
      <w:rPr>
        <w:sz w:val="17"/>
        <w:szCs w:val="17"/>
      </w:rPr>
      <w:t xml:space="preserve"> </w:t>
    </w:r>
    <w:r w:rsidR="00FD022C">
      <w:rPr>
        <w:i/>
        <w:sz w:val="17"/>
        <w:szCs w:val="17"/>
      </w:rPr>
      <w:t xml:space="preserve">April </w:t>
    </w:r>
    <w:r w:rsidR="00112A47" w:rsidRPr="00112A47">
      <w:rPr>
        <w:i/>
        <w:sz w:val="17"/>
        <w:szCs w:val="17"/>
      </w:rPr>
      <w:t>23, 2020.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47F7" w14:textId="77777777" w:rsidR="00363F2D" w:rsidRDefault="00363F2D" w:rsidP="00112A47">
      <w:pPr>
        <w:spacing w:after="0" w:line="240" w:lineRule="auto"/>
      </w:pPr>
      <w:r>
        <w:separator/>
      </w:r>
    </w:p>
  </w:footnote>
  <w:footnote w:type="continuationSeparator" w:id="0">
    <w:p w14:paraId="6F028F41" w14:textId="77777777" w:rsidR="00363F2D" w:rsidRDefault="00363F2D" w:rsidP="0011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117F"/>
    <w:multiLevelType w:val="hybridMultilevel"/>
    <w:tmpl w:val="70AC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DA8"/>
    <w:multiLevelType w:val="hybridMultilevel"/>
    <w:tmpl w:val="D97622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E4CE1"/>
    <w:multiLevelType w:val="hybridMultilevel"/>
    <w:tmpl w:val="0C28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39A"/>
    <w:multiLevelType w:val="hybridMultilevel"/>
    <w:tmpl w:val="9294D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33365"/>
    <w:multiLevelType w:val="hybridMultilevel"/>
    <w:tmpl w:val="DA80EE60"/>
    <w:lvl w:ilvl="0" w:tplc="6D56D4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0A99"/>
    <w:multiLevelType w:val="hybridMultilevel"/>
    <w:tmpl w:val="87729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27E0F"/>
    <w:multiLevelType w:val="hybridMultilevel"/>
    <w:tmpl w:val="D7BCF9A8"/>
    <w:lvl w:ilvl="0" w:tplc="6D56D4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D56D43C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0E76"/>
    <w:multiLevelType w:val="hybridMultilevel"/>
    <w:tmpl w:val="DF5C80EE"/>
    <w:lvl w:ilvl="0" w:tplc="6D56D4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6AB2"/>
    <w:multiLevelType w:val="hybridMultilevel"/>
    <w:tmpl w:val="1AF0C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6C77"/>
    <w:multiLevelType w:val="hybridMultilevel"/>
    <w:tmpl w:val="FA5A0FEE"/>
    <w:lvl w:ilvl="0" w:tplc="6D56D4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D56D43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62EA9"/>
    <w:multiLevelType w:val="hybridMultilevel"/>
    <w:tmpl w:val="9C12DD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EF4E03"/>
    <w:multiLevelType w:val="hybridMultilevel"/>
    <w:tmpl w:val="11CE6FD4"/>
    <w:lvl w:ilvl="0" w:tplc="6D56D4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948CC"/>
    <w:multiLevelType w:val="hybridMultilevel"/>
    <w:tmpl w:val="EA94C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D3F77"/>
    <w:multiLevelType w:val="hybridMultilevel"/>
    <w:tmpl w:val="F1828B00"/>
    <w:lvl w:ilvl="0" w:tplc="6D56D4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D56D43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1BAA"/>
    <w:multiLevelType w:val="hybridMultilevel"/>
    <w:tmpl w:val="F91E81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8108C4"/>
    <w:multiLevelType w:val="hybridMultilevel"/>
    <w:tmpl w:val="CA7C9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EA62EF"/>
    <w:multiLevelType w:val="hybridMultilevel"/>
    <w:tmpl w:val="811A3CEE"/>
    <w:lvl w:ilvl="0" w:tplc="6D56D4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D56D43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438BE"/>
    <w:multiLevelType w:val="hybridMultilevel"/>
    <w:tmpl w:val="3D706B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DB43E8"/>
    <w:multiLevelType w:val="hybridMultilevel"/>
    <w:tmpl w:val="D3282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010B"/>
    <w:multiLevelType w:val="hybridMultilevel"/>
    <w:tmpl w:val="5A84CE34"/>
    <w:lvl w:ilvl="0" w:tplc="6D56D4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C4E1B"/>
    <w:multiLevelType w:val="hybridMultilevel"/>
    <w:tmpl w:val="647A0A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A11170"/>
    <w:multiLevelType w:val="hybridMultilevel"/>
    <w:tmpl w:val="581E03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F0ED4"/>
    <w:multiLevelType w:val="hybridMultilevel"/>
    <w:tmpl w:val="1DA45B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114357"/>
    <w:multiLevelType w:val="hybridMultilevel"/>
    <w:tmpl w:val="1E724DBA"/>
    <w:lvl w:ilvl="0" w:tplc="98A6A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D7279"/>
    <w:multiLevelType w:val="hybridMultilevel"/>
    <w:tmpl w:val="938E3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D7195"/>
    <w:multiLevelType w:val="multilevel"/>
    <w:tmpl w:val="4D5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985F31"/>
    <w:multiLevelType w:val="hybridMultilevel"/>
    <w:tmpl w:val="5088F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262E0"/>
    <w:multiLevelType w:val="hybridMultilevel"/>
    <w:tmpl w:val="347E15D2"/>
    <w:lvl w:ilvl="0" w:tplc="47D87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0"/>
  </w:num>
  <w:num w:numId="5">
    <w:abstractNumId w:val="18"/>
  </w:num>
  <w:num w:numId="6">
    <w:abstractNumId w:val="14"/>
  </w:num>
  <w:num w:numId="7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24"/>
  </w:num>
  <w:num w:numId="9">
    <w:abstractNumId w:val="21"/>
  </w:num>
  <w:num w:numId="10">
    <w:abstractNumId w:val="12"/>
  </w:num>
  <w:num w:numId="11">
    <w:abstractNumId w:val="2"/>
  </w:num>
  <w:num w:numId="12">
    <w:abstractNumId w:val="1"/>
  </w:num>
  <w:num w:numId="13">
    <w:abstractNumId w:val="26"/>
  </w:num>
  <w:num w:numId="14">
    <w:abstractNumId w:val="17"/>
  </w:num>
  <w:num w:numId="15">
    <w:abstractNumId w:val="10"/>
  </w:num>
  <w:num w:numId="16">
    <w:abstractNumId w:val="3"/>
  </w:num>
  <w:num w:numId="17">
    <w:abstractNumId w:val="22"/>
  </w:num>
  <w:num w:numId="18">
    <w:abstractNumId w:val="15"/>
  </w:num>
  <w:num w:numId="19">
    <w:abstractNumId w:val="8"/>
  </w:num>
  <w:num w:numId="20">
    <w:abstractNumId w:val="19"/>
  </w:num>
  <w:num w:numId="21">
    <w:abstractNumId w:val="9"/>
  </w:num>
  <w:num w:numId="22">
    <w:abstractNumId w:val="11"/>
  </w:num>
  <w:num w:numId="23">
    <w:abstractNumId w:val="7"/>
  </w:num>
  <w:num w:numId="24">
    <w:abstractNumId w:val="16"/>
  </w:num>
  <w:num w:numId="25">
    <w:abstractNumId w:val="0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2D"/>
    <w:rsid w:val="000A0E10"/>
    <w:rsid w:val="000A44EB"/>
    <w:rsid w:val="000F2933"/>
    <w:rsid w:val="00102E38"/>
    <w:rsid w:val="00112A47"/>
    <w:rsid w:val="00114B05"/>
    <w:rsid w:val="00150C11"/>
    <w:rsid w:val="0015218A"/>
    <w:rsid w:val="00157640"/>
    <w:rsid w:val="00167F06"/>
    <w:rsid w:val="00184BA7"/>
    <w:rsid w:val="00231BF8"/>
    <w:rsid w:val="00260CB5"/>
    <w:rsid w:val="002B7246"/>
    <w:rsid w:val="002F120D"/>
    <w:rsid w:val="00363F2D"/>
    <w:rsid w:val="00371C86"/>
    <w:rsid w:val="00383C3E"/>
    <w:rsid w:val="003A0F78"/>
    <w:rsid w:val="003D5DFB"/>
    <w:rsid w:val="00406316"/>
    <w:rsid w:val="00441EA4"/>
    <w:rsid w:val="004A13C9"/>
    <w:rsid w:val="005770E3"/>
    <w:rsid w:val="00592F05"/>
    <w:rsid w:val="0059604E"/>
    <w:rsid w:val="005C4BB8"/>
    <w:rsid w:val="005C51C6"/>
    <w:rsid w:val="005D319B"/>
    <w:rsid w:val="005F2DB2"/>
    <w:rsid w:val="006042F9"/>
    <w:rsid w:val="00667D95"/>
    <w:rsid w:val="00685D8A"/>
    <w:rsid w:val="006D0A97"/>
    <w:rsid w:val="00714C7E"/>
    <w:rsid w:val="00715D0C"/>
    <w:rsid w:val="00726B99"/>
    <w:rsid w:val="00767AB9"/>
    <w:rsid w:val="00775DB0"/>
    <w:rsid w:val="00796B69"/>
    <w:rsid w:val="007C4CE0"/>
    <w:rsid w:val="00805A33"/>
    <w:rsid w:val="00854A6D"/>
    <w:rsid w:val="008670A7"/>
    <w:rsid w:val="008C1826"/>
    <w:rsid w:val="00903E51"/>
    <w:rsid w:val="009129D3"/>
    <w:rsid w:val="009260BF"/>
    <w:rsid w:val="009851AA"/>
    <w:rsid w:val="0099249C"/>
    <w:rsid w:val="009B384A"/>
    <w:rsid w:val="009B4087"/>
    <w:rsid w:val="009E5CF4"/>
    <w:rsid w:val="00A520B6"/>
    <w:rsid w:val="00A87CD3"/>
    <w:rsid w:val="00AF4734"/>
    <w:rsid w:val="00B16FF4"/>
    <w:rsid w:val="00B34FCE"/>
    <w:rsid w:val="00B60932"/>
    <w:rsid w:val="00B74B55"/>
    <w:rsid w:val="00B8695F"/>
    <w:rsid w:val="00C12524"/>
    <w:rsid w:val="00C1738D"/>
    <w:rsid w:val="00C66719"/>
    <w:rsid w:val="00D42CD7"/>
    <w:rsid w:val="00DA26DE"/>
    <w:rsid w:val="00DA44A6"/>
    <w:rsid w:val="00DD1D57"/>
    <w:rsid w:val="00EF0C91"/>
    <w:rsid w:val="00F41A2E"/>
    <w:rsid w:val="00F5352D"/>
    <w:rsid w:val="00F576BC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BBAB"/>
  <w15:chartTrackingRefBased/>
  <w15:docId w15:val="{55806E12-A8A9-45D9-B100-BB24301D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B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13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A47"/>
  </w:style>
  <w:style w:type="paragraph" w:styleId="Footer">
    <w:name w:val="footer"/>
    <w:basedOn w:val="Normal"/>
    <w:link w:val="FooterChar"/>
    <w:uiPriority w:val="99"/>
    <w:unhideWhenUsed/>
    <w:rsid w:val="0011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A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list-n-disinfectants-use-against-sars-cov-2" TargetMode="External"/><Relationship Id="rId13" Type="http://schemas.openxmlformats.org/officeDocument/2006/relationships/hyperlink" Target="https://dairyextension.foodscience.cornell.edu/sites/dairyextension.foodscience.cornell.edu/files/shared/NYAM-NYDOH%20Guidance%20for%20Cleaning%20and%20Disinfection%20of%20Food%20Manufacturing%20Facilities%20or%20Food%20Retail%20Stores%20for%20COVID-19.pdf" TargetMode="External"/><Relationship Id="rId18" Type="http://schemas.openxmlformats.org/officeDocument/2006/relationships/hyperlink" Target="https://instituteforfoodsafety.cornell.edu/sites/instituteforfoodsafety.cornell.edu/files/shared/employee-screening-checklist-spanish-04232020.docx" TargetMode="External"/><Relationship Id="rId26" Type="http://schemas.openxmlformats.org/officeDocument/2006/relationships/hyperlink" Target="https://www.cdc.gov/coronavirus/2019-ncov/hcp/guidance-prevent-spread-sp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c.gov/handwashing/esp/when-how-handwashin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panol.cdc.gov/coronavirus/2019-ncov/prevent-getting-sick/diy-cloth-face-coverings.html" TargetMode="External"/><Relationship Id="rId17" Type="http://schemas.openxmlformats.org/officeDocument/2006/relationships/hyperlink" Target="https://instituteforfoodsafety.cornell.edu/sites/instituteforfoodsafety.cornell.edu/files/shared/sop-actions-when-worker-tests-positive-for-covid-19-V5-04142020.pdf" TargetMode="External"/><Relationship Id="rId25" Type="http://schemas.openxmlformats.org/officeDocument/2006/relationships/hyperlink" Target="https://www.cdc.gov/coronavirus/2019-ncov/symptoms-testing/symptoms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fdo.org/foodprocessing" TargetMode="External"/><Relationship Id="rId20" Type="http://schemas.openxmlformats.org/officeDocument/2006/relationships/hyperlink" Target="https://espanol.cdc.gov/coronavirus/2019-ncov/prevent-getting-sick/diy-cloth-face-covering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50.es/wp-content/uploads/2020/03/Como-quitarte-los-guantes_coronavirus_guantes.jpg" TargetMode="External"/><Relationship Id="rId24" Type="http://schemas.openxmlformats.org/officeDocument/2006/relationships/hyperlink" Target="https://www.cdc.gov/coronavirus/2019-ncov/index-s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ituteforfoodsafety.cornell.edu/sites/instituteforfoodsafety.cornell.edu/files/shared/lista-de-superficies-de-alto-y-frecuente-contacto-en-procesos-de-la-industria-mar-20-2020.docx" TargetMode="External"/><Relationship Id="rId23" Type="http://schemas.openxmlformats.org/officeDocument/2006/relationships/hyperlink" Target="https://www.cdc.gov/coronavirus/2019-ncov/travelers/after-travel-precautions-sp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who.int/gpsc/information_centre/gpsc_desinfectmanos_poster_es.pdf?ua=1" TargetMode="External"/><Relationship Id="rId19" Type="http://schemas.openxmlformats.org/officeDocument/2006/relationships/hyperlink" Target="https://espanol.cdc.gov/coronavirus/2019-ncov/prevent-getting-sick/social-distanc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c.ny.gov/docs/materials_minerals_pdf/covid19.pdf" TargetMode="External"/><Relationship Id="rId14" Type="http://schemas.openxmlformats.org/officeDocument/2006/relationships/hyperlink" Target="https://espanol.cdc.gov/coronavirus/2019-ncov/prevent-getting-sick/prevention.html" TargetMode="External"/><Relationship Id="rId22" Type="http://schemas.openxmlformats.org/officeDocument/2006/relationships/hyperlink" Target="https://espanol.cdc.gov/coronavirus/2019-ncov/prevent-getting-sick/prevention.html" TargetMode="External"/><Relationship Id="rId27" Type="http://schemas.openxmlformats.org/officeDocument/2006/relationships/hyperlink" Target="https://www.cdc.gov/coronavirus/2019-ncov/downloads/sick-with-2019-nCoV-fact-sheet-sp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A9C4-9311-4356-AA1C-E4FA984D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Ospina</dc:creator>
  <cp:keywords/>
  <dc:description/>
  <cp:lastModifiedBy>Aljosa Trmcic</cp:lastModifiedBy>
  <cp:revision>2</cp:revision>
  <dcterms:created xsi:type="dcterms:W3CDTF">2020-05-11T18:54:00Z</dcterms:created>
  <dcterms:modified xsi:type="dcterms:W3CDTF">2020-05-11T18:54:00Z</dcterms:modified>
</cp:coreProperties>
</file>