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2CA0" w14:textId="77777777" w:rsidR="00FF3DC2" w:rsidRDefault="00FF3DC2" w:rsidP="009B7318">
      <w:pPr>
        <w:pStyle w:val="LogHeadline"/>
      </w:pPr>
      <w:r w:rsidRPr="00FC104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4FE23" wp14:editId="05565AF6">
                <wp:simplePos x="0" y="0"/>
                <wp:positionH relativeFrom="column">
                  <wp:posOffset>932180</wp:posOffset>
                </wp:positionH>
                <wp:positionV relativeFrom="paragraph">
                  <wp:posOffset>373380</wp:posOffset>
                </wp:positionV>
                <wp:extent cx="1866900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81E10" w14:textId="77777777" w:rsidR="00FF3DC2" w:rsidRPr="00FC104D" w:rsidRDefault="00FF3DC2" w:rsidP="00FF3DC2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C104D">
                              <w:rPr>
                                <w:rFonts w:ascii="Arial" w:hAnsi="Arial" w:cs="Arial"/>
                                <w:i/>
                              </w:rPr>
                              <w:t xml:space="preserve">Pleasant Valley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4FE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4pt;margin-top:29.4pt;width:14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" filled="f" stroked="f">
                <v:textbox>
                  <w:txbxContent>
                    <w:p w14:paraId="7EA81E10" w14:textId="77777777" w:rsidR="00FF3DC2" w:rsidRPr="00FC104D" w:rsidRDefault="00FF3DC2" w:rsidP="00FF3DC2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FC104D">
                        <w:rPr>
                          <w:rFonts w:ascii="Arial" w:hAnsi="Arial" w:cs="Arial"/>
                          <w:i/>
                        </w:rPr>
                        <w:t xml:space="preserve">Pleasant Valley </w:t>
                      </w:r>
                      <w:r>
                        <w:rPr>
                          <w:rFonts w:ascii="Arial" w:hAnsi="Arial" w:cs="Arial"/>
                          <w:i/>
                        </w:rPr>
                        <w:t>Farm</w:t>
                      </w:r>
                    </w:p>
                  </w:txbxContent>
                </v:textbox>
              </v:shape>
            </w:pict>
          </mc:Fallback>
        </mc:AlternateContent>
      </w:r>
      <w:r>
        <w:t>Sample Pre-Plant Animal Activity Assessment Log</w:t>
      </w:r>
    </w:p>
    <w:p w14:paraId="6ABC64A1" w14:textId="77777777" w:rsidR="00FF3DC2" w:rsidRPr="00526981" w:rsidRDefault="00FF3DC2" w:rsidP="27BE2A79">
      <w:pPr>
        <w:tabs>
          <w:tab w:val="right" w:leader="underscore" w:pos="14400"/>
        </w:tabs>
        <w:rPr>
          <w:rFonts w:ascii="Arial" w:hAnsi="Arial" w:cs="Arial"/>
          <w:b/>
          <w:bCs/>
        </w:rPr>
      </w:pPr>
      <w:r w:rsidRPr="27BE2A79">
        <w:rPr>
          <w:rFonts w:ascii="Arial" w:hAnsi="Arial" w:cs="Arial"/>
          <w:b/>
          <w:bCs/>
        </w:rPr>
        <w:t>Name of farm:</w:t>
      </w:r>
      <w:r w:rsidRPr="27BE2A79">
        <w:rPr>
          <w:b/>
          <w:bCs/>
          <w:noProof/>
        </w:rPr>
        <w:t xml:space="preserve"> </w:t>
      </w:r>
      <w:r w:rsidRPr="00526981">
        <w:rPr>
          <w:rFonts w:ascii="Arial" w:hAnsi="Arial" w:cs="Arial"/>
          <w:b/>
        </w:rPr>
        <w:tab/>
      </w:r>
    </w:p>
    <w:p w14:paraId="2F472F8C" w14:textId="5CBF6C8A" w:rsidR="00FF3DC2" w:rsidRPr="003C47F5" w:rsidRDefault="27BE2A79" w:rsidP="27BE2A7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27BE2A79">
        <w:rPr>
          <w:rFonts w:ascii="Arial" w:hAnsi="Arial" w:cs="Arial"/>
          <w:b/>
          <w:bCs/>
          <w:sz w:val="20"/>
          <w:szCs w:val="20"/>
        </w:rPr>
        <w:t>Please see the farm food safety plan for overall wildlife and domesticated animal management, monitoring procedures, and corrective actions.</w:t>
      </w:r>
      <w:r w:rsidR="00FF3DC2">
        <w:br/>
      </w:r>
      <w:r w:rsidRPr="27BE2A79">
        <w:rPr>
          <w:rFonts w:ascii="Arial" w:hAnsi="Arial" w:cs="Arial"/>
          <w:b/>
          <w:bCs/>
          <w:sz w:val="20"/>
          <w:szCs w:val="20"/>
        </w:rPr>
        <w:t>Attach any relevant information (e.g., pictures, maps, or other notes about the monitoring or event) to this assessment.</w:t>
      </w:r>
    </w:p>
    <w:p w14:paraId="54716C3B" w14:textId="77777777" w:rsidR="00FF3DC2" w:rsidRPr="00A70D60" w:rsidRDefault="27BE2A79" w:rsidP="27BE2A79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27BE2A79">
        <w:rPr>
          <w:rFonts w:ascii="Arial" w:hAnsi="Arial" w:cs="Arial"/>
          <w:b/>
          <w:bCs/>
          <w:i/>
          <w:iCs/>
          <w:sz w:val="20"/>
          <w:szCs w:val="20"/>
        </w:rPr>
        <w:t>*Please complete this assessment each year before planting to assess wildlife and animal risks on the farm.</w:t>
      </w:r>
    </w:p>
    <w:tbl>
      <w:tblPr>
        <w:tblStyle w:val="TableGrid"/>
        <w:tblW w:w="0" w:type="auto"/>
        <w:tblInd w:w="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40"/>
        <w:gridCol w:w="903"/>
        <w:gridCol w:w="3295"/>
        <w:gridCol w:w="5072"/>
        <w:gridCol w:w="1166"/>
        <w:gridCol w:w="899"/>
      </w:tblGrid>
      <w:tr w:rsidR="00FF3DC2" w14:paraId="280C43B4" w14:textId="77777777" w:rsidTr="00686B29">
        <w:trPr>
          <w:trHeight w:val="20"/>
        </w:trPr>
        <w:tc>
          <w:tcPr>
            <w:tcW w:w="2940" w:type="dxa"/>
            <w:vAlign w:val="center"/>
          </w:tcPr>
          <w:p w14:paraId="5D458237" w14:textId="77777777" w:rsidR="00FF3DC2" w:rsidRPr="008B55DD" w:rsidRDefault="27BE2A79" w:rsidP="27BE2A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7BE2A79">
              <w:rPr>
                <w:rFonts w:ascii="Arial" w:hAnsi="Arial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903" w:type="dxa"/>
            <w:vAlign w:val="center"/>
          </w:tcPr>
          <w:p w14:paraId="0ED9F969" w14:textId="77777777" w:rsidR="00FF3DC2" w:rsidRPr="008B55DD" w:rsidRDefault="27BE2A79" w:rsidP="27BE2A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7BE2A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or </w:t>
            </w:r>
            <w:proofErr w:type="gramStart"/>
            <w:r w:rsidRPr="27BE2A7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proofErr w:type="gramEnd"/>
          </w:p>
        </w:tc>
        <w:tc>
          <w:tcPr>
            <w:tcW w:w="3295" w:type="dxa"/>
            <w:vAlign w:val="center"/>
          </w:tcPr>
          <w:p w14:paraId="08BABD5C" w14:textId="77777777" w:rsidR="00FF3DC2" w:rsidRPr="008B55DD" w:rsidRDefault="27BE2A79" w:rsidP="27BE2A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7BE2A79">
              <w:rPr>
                <w:rFonts w:ascii="Arial" w:hAnsi="Arial" w:cs="Arial"/>
                <w:b/>
                <w:bCs/>
                <w:sz w:val="20"/>
                <w:szCs w:val="20"/>
              </w:rPr>
              <w:t>Observations</w:t>
            </w:r>
          </w:p>
        </w:tc>
        <w:tc>
          <w:tcPr>
            <w:tcW w:w="5072" w:type="dxa"/>
            <w:vAlign w:val="center"/>
          </w:tcPr>
          <w:p w14:paraId="4FFE8775" w14:textId="77777777" w:rsidR="00FF3DC2" w:rsidRPr="008B55DD" w:rsidRDefault="27BE2A79" w:rsidP="27BE2A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7BE2A79">
              <w:rPr>
                <w:rFonts w:ascii="Arial" w:hAnsi="Arial" w:cs="Arial"/>
                <w:b/>
                <w:bCs/>
                <w:sz w:val="20"/>
                <w:szCs w:val="20"/>
              </w:rPr>
              <w:t>Corrective actions (CA) taken</w:t>
            </w:r>
          </w:p>
        </w:tc>
        <w:tc>
          <w:tcPr>
            <w:tcW w:w="1166" w:type="dxa"/>
            <w:vAlign w:val="center"/>
          </w:tcPr>
          <w:p w14:paraId="2C957121" w14:textId="77777777" w:rsidR="00FF3DC2" w:rsidRPr="008B55DD" w:rsidRDefault="27BE2A79" w:rsidP="27BE2A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7BE2A79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99" w:type="dxa"/>
            <w:vAlign w:val="center"/>
          </w:tcPr>
          <w:p w14:paraId="1F5C979F" w14:textId="77777777" w:rsidR="00FF3DC2" w:rsidRPr="008B55DD" w:rsidRDefault="27BE2A79" w:rsidP="27BE2A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7BE2A79">
              <w:rPr>
                <w:rFonts w:ascii="Arial" w:hAnsi="Arial" w:cs="Arial"/>
                <w:b/>
                <w:bCs/>
                <w:sz w:val="20"/>
                <w:szCs w:val="20"/>
              </w:rPr>
              <w:t>Initials</w:t>
            </w:r>
          </w:p>
        </w:tc>
      </w:tr>
      <w:tr w:rsidR="00FF3DC2" w14:paraId="04143D24" w14:textId="77777777" w:rsidTr="00686B29">
        <w:trPr>
          <w:trHeight w:val="20"/>
        </w:trPr>
        <w:tc>
          <w:tcPr>
            <w:tcW w:w="2940" w:type="dxa"/>
            <w:vAlign w:val="center"/>
          </w:tcPr>
          <w:p w14:paraId="30B6BCC8" w14:textId="77777777" w:rsidR="00FF3DC2" w:rsidRPr="008B55DD" w:rsidRDefault="27BE2A79" w:rsidP="27BE2A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7BE2A79">
              <w:rPr>
                <w:rFonts w:ascii="Arial" w:hAnsi="Arial" w:cs="Arial"/>
                <w:b/>
                <w:bCs/>
                <w:sz w:val="20"/>
                <w:szCs w:val="20"/>
              </w:rPr>
              <w:t>Are animals or animal pastures located up slope from produce fields and packing areas?</w:t>
            </w:r>
          </w:p>
        </w:tc>
        <w:tc>
          <w:tcPr>
            <w:tcW w:w="903" w:type="dxa"/>
            <w:vAlign w:val="center"/>
          </w:tcPr>
          <w:p w14:paraId="7C871C04" w14:textId="77777777" w:rsidR="00FF3DC2" w:rsidRPr="00F11881" w:rsidRDefault="27BE2A79" w:rsidP="27BE2A79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27BE2A79">
              <w:rPr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3295" w:type="dxa"/>
          </w:tcPr>
          <w:p w14:paraId="7760F523" w14:textId="77777777" w:rsidR="00FF3DC2" w:rsidRPr="00F11881" w:rsidRDefault="27BE2A79" w:rsidP="27BE2A79">
            <w:pPr>
              <w:pStyle w:val="Default"/>
              <w:rPr>
                <w:i/>
                <w:iCs/>
                <w:sz w:val="20"/>
                <w:szCs w:val="20"/>
              </w:rPr>
            </w:pPr>
            <w:r w:rsidRPr="27BE2A79">
              <w:rPr>
                <w:i/>
                <w:iCs/>
                <w:sz w:val="20"/>
                <w:szCs w:val="20"/>
              </w:rPr>
              <w:t xml:space="preserve">15–20 cattle grazing up the </w:t>
            </w:r>
          </w:p>
          <w:p w14:paraId="002FF986" w14:textId="77777777" w:rsidR="00FF3DC2" w:rsidRPr="00F11881" w:rsidRDefault="27BE2A79" w:rsidP="27BE2A79">
            <w:pPr>
              <w:pStyle w:val="Default"/>
              <w:rPr>
                <w:i/>
                <w:iCs/>
                <w:sz w:val="20"/>
                <w:szCs w:val="20"/>
              </w:rPr>
            </w:pPr>
            <w:r w:rsidRPr="27BE2A79">
              <w:rPr>
                <w:i/>
                <w:iCs/>
                <w:sz w:val="20"/>
                <w:szCs w:val="20"/>
              </w:rPr>
              <w:t>hill to east of retaining pond on neighbor’s property.</w:t>
            </w:r>
          </w:p>
        </w:tc>
        <w:tc>
          <w:tcPr>
            <w:tcW w:w="5072" w:type="dxa"/>
          </w:tcPr>
          <w:p w14:paraId="1236B3E0" w14:textId="77777777" w:rsidR="00FF3DC2" w:rsidRPr="00F11881" w:rsidRDefault="27BE2A79" w:rsidP="27BE2A79">
            <w:pPr>
              <w:pStyle w:val="Default"/>
              <w:rPr>
                <w:i/>
                <w:iCs/>
                <w:sz w:val="20"/>
                <w:szCs w:val="20"/>
              </w:rPr>
            </w:pPr>
            <w:r w:rsidRPr="27BE2A79">
              <w:rPr>
                <w:i/>
                <w:iCs/>
                <w:sz w:val="20"/>
                <w:szCs w:val="20"/>
              </w:rPr>
              <w:t>Test water if we plan to use it for irrigation this season. We also evaluated whether run-off might occur and decided to build a berm on the west side of the retaining pond in case of a flood event.</w:t>
            </w:r>
          </w:p>
        </w:tc>
        <w:tc>
          <w:tcPr>
            <w:tcW w:w="1166" w:type="dxa"/>
            <w:vAlign w:val="center"/>
          </w:tcPr>
          <w:p w14:paraId="1E771BE1" w14:textId="77777777" w:rsidR="00FF3DC2" w:rsidRPr="00F11881" w:rsidRDefault="27BE2A79" w:rsidP="27BE2A79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27BE2A79">
              <w:rPr>
                <w:i/>
                <w:iCs/>
                <w:sz w:val="20"/>
                <w:szCs w:val="20"/>
              </w:rPr>
              <w:t>5-10-13</w:t>
            </w:r>
          </w:p>
        </w:tc>
        <w:tc>
          <w:tcPr>
            <w:tcW w:w="899" w:type="dxa"/>
            <w:vAlign w:val="center"/>
          </w:tcPr>
          <w:p w14:paraId="63964400" w14:textId="77777777" w:rsidR="00FF3DC2" w:rsidRPr="00F11881" w:rsidRDefault="27BE2A79" w:rsidP="27BE2A7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27BE2A79">
              <w:rPr>
                <w:rFonts w:ascii="Arial" w:hAnsi="Arial" w:cs="Arial"/>
                <w:i/>
                <w:iCs/>
                <w:sz w:val="20"/>
                <w:szCs w:val="20"/>
              </w:rPr>
              <w:t>GW</w:t>
            </w:r>
          </w:p>
        </w:tc>
      </w:tr>
      <w:tr w:rsidR="00FF3DC2" w14:paraId="6CD69FD1" w14:textId="77777777" w:rsidTr="00686B29">
        <w:trPr>
          <w:trHeight w:val="20"/>
        </w:trPr>
        <w:tc>
          <w:tcPr>
            <w:tcW w:w="2940" w:type="dxa"/>
            <w:vAlign w:val="center"/>
          </w:tcPr>
          <w:p w14:paraId="7520912C" w14:textId="77777777" w:rsidR="00FF3DC2" w:rsidRPr="008B55DD" w:rsidRDefault="27BE2A79" w:rsidP="27BE2A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7BE2A79">
              <w:rPr>
                <w:rFonts w:ascii="Arial" w:hAnsi="Arial" w:cs="Arial"/>
                <w:b/>
                <w:bCs/>
                <w:sz w:val="20"/>
                <w:szCs w:val="20"/>
              </w:rPr>
              <w:t>Are there nearby bodies of water or other riparian areas where animals gather that represent significant risks to the crop?</w:t>
            </w:r>
          </w:p>
        </w:tc>
        <w:tc>
          <w:tcPr>
            <w:tcW w:w="903" w:type="dxa"/>
            <w:vAlign w:val="center"/>
          </w:tcPr>
          <w:p w14:paraId="0F9AD14E" w14:textId="77777777" w:rsidR="00FF3DC2" w:rsidRDefault="00FF3DC2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27973206" w14:textId="77777777" w:rsidR="00FF3DC2" w:rsidRDefault="00FF3DC2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14:paraId="4C6C7B49" w14:textId="77777777" w:rsidR="00FF3DC2" w:rsidRDefault="00FF3DC2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18F34BED" w14:textId="77777777" w:rsidR="00FF3DC2" w:rsidRDefault="00FF3DC2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5B6FA1AD" w14:textId="77777777" w:rsidR="00FF3DC2" w:rsidRDefault="00FF3DC2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DC2" w14:paraId="47F19DA2" w14:textId="77777777" w:rsidTr="00686B29">
        <w:trPr>
          <w:trHeight w:val="20"/>
        </w:trPr>
        <w:tc>
          <w:tcPr>
            <w:tcW w:w="2940" w:type="dxa"/>
            <w:vAlign w:val="center"/>
          </w:tcPr>
          <w:p w14:paraId="4040EFFC" w14:textId="77777777" w:rsidR="00FF3DC2" w:rsidRPr="008B55DD" w:rsidRDefault="27BE2A79" w:rsidP="27BE2A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7BE2A79">
              <w:rPr>
                <w:rFonts w:ascii="Arial" w:hAnsi="Arial" w:cs="Arial"/>
                <w:b/>
                <w:bCs/>
                <w:sz w:val="20"/>
                <w:szCs w:val="20"/>
              </w:rPr>
              <w:t>Are there lands close by with significant numbers of wildlife that may gain access to production land?</w:t>
            </w:r>
          </w:p>
        </w:tc>
        <w:tc>
          <w:tcPr>
            <w:tcW w:w="903" w:type="dxa"/>
            <w:vAlign w:val="center"/>
          </w:tcPr>
          <w:p w14:paraId="737A19EB" w14:textId="77777777" w:rsidR="00FF3DC2" w:rsidRDefault="00FF3DC2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0D1DC14A" w14:textId="77777777" w:rsidR="00FF3DC2" w:rsidRDefault="00FF3DC2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14:paraId="79C687B8" w14:textId="77777777" w:rsidR="00FF3DC2" w:rsidRDefault="00FF3DC2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5B4C5768" w14:textId="77777777" w:rsidR="00FF3DC2" w:rsidRDefault="00FF3DC2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3438F71B" w14:textId="77777777" w:rsidR="00FF3DC2" w:rsidRDefault="00FF3DC2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DC2" w14:paraId="1145FA19" w14:textId="77777777" w:rsidTr="00686B29">
        <w:trPr>
          <w:trHeight w:val="20"/>
        </w:trPr>
        <w:tc>
          <w:tcPr>
            <w:tcW w:w="2940" w:type="dxa"/>
            <w:vAlign w:val="center"/>
          </w:tcPr>
          <w:p w14:paraId="7D05334E" w14:textId="77777777" w:rsidR="00FF3DC2" w:rsidRPr="008B55DD" w:rsidRDefault="27BE2A79" w:rsidP="27BE2A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7BE2A79">
              <w:rPr>
                <w:rFonts w:ascii="Arial" w:hAnsi="Arial" w:cs="Arial"/>
                <w:b/>
                <w:bCs/>
                <w:sz w:val="20"/>
                <w:szCs w:val="20"/>
              </w:rPr>
              <w:t>Has the land being planted recently been grazed by domesticated animals?</w:t>
            </w:r>
          </w:p>
        </w:tc>
        <w:tc>
          <w:tcPr>
            <w:tcW w:w="903" w:type="dxa"/>
            <w:vAlign w:val="center"/>
          </w:tcPr>
          <w:p w14:paraId="6E151E6F" w14:textId="77777777" w:rsidR="00FF3DC2" w:rsidRDefault="00FF3DC2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3B1C20D4" w14:textId="77777777" w:rsidR="00FF3DC2" w:rsidRDefault="00FF3DC2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14:paraId="571E5DDE" w14:textId="77777777" w:rsidR="00FF3DC2" w:rsidRDefault="00FF3DC2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3CB3929A" w14:textId="77777777" w:rsidR="00FF3DC2" w:rsidRDefault="00FF3DC2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7F38EF0B" w14:textId="77777777" w:rsidR="00FF3DC2" w:rsidRDefault="00FF3DC2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DC2" w14:paraId="654FFCFB" w14:textId="77777777" w:rsidTr="00686B29">
        <w:trPr>
          <w:trHeight w:val="901"/>
        </w:trPr>
        <w:tc>
          <w:tcPr>
            <w:tcW w:w="2940" w:type="dxa"/>
            <w:vAlign w:val="center"/>
          </w:tcPr>
          <w:p w14:paraId="4DBB5771" w14:textId="77777777" w:rsidR="00FF3DC2" w:rsidRPr="008B55DD" w:rsidRDefault="27BE2A79" w:rsidP="27BE2A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7BE2A79">
              <w:rPr>
                <w:rFonts w:ascii="Arial" w:hAnsi="Arial" w:cs="Arial"/>
                <w:b/>
                <w:bCs/>
                <w:sz w:val="20"/>
                <w:szCs w:val="20"/>
              </w:rPr>
              <w:t>Are there any fences, barriers, or deterrent methods in place to reduce or prevent entry of animals and significant risk to the crop?</w:t>
            </w:r>
          </w:p>
        </w:tc>
        <w:tc>
          <w:tcPr>
            <w:tcW w:w="903" w:type="dxa"/>
            <w:vAlign w:val="center"/>
          </w:tcPr>
          <w:p w14:paraId="4BD7593A" w14:textId="77777777" w:rsidR="00FF3DC2" w:rsidRDefault="00FF3DC2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32E755F7" w14:textId="77777777" w:rsidR="00FF3DC2" w:rsidRDefault="00FF3DC2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14:paraId="2612B930" w14:textId="77777777" w:rsidR="00FF3DC2" w:rsidRDefault="00FF3DC2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14:paraId="434E9A5E" w14:textId="77777777" w:rsidR="00FF3DC2" w:rsidRDefault="00FF3DC2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23F5D4FF" w14:textId="77777777" w:rsidR="00FF3DC2" w:rsidRDefault="00FF3DC2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109EE2" w14:textId="7E3E2F50" w:rsidR="003B44BA" w:rsidRDefault="00FF3DC2" w:rsidP="27BE2A79">
      <w:pPr>
        <w:pStyle w:val="Reference"/>
        <w:tabs>
          <w:tab w:val="left" w:leader="underscore" w:pos="7200"/>
          <w:tab w:val="left" w:leader="underscore" w:pos="11246"/>
          <w:tab w:val="right" w:leader="underscore" w:pos="14400"/>
        </w:tabs>
        <w:spacing w:before="180"/>
        <w:ind w:left="0" w:firstLine="0"/>
        <w:rPr>
          <w:sz w:val="20"/>
          <w:szCs w:val="20"/>
        </w:rPr>
      </w:pPr>
      <w:r w:rsidRPr="27BE2A79">
        <w:rPr>
          <w:b/>
          <w:bCs/>
          <w:sz w:val="20"/>
          <w:szCs w:val="20"/>
        </w:rPr>
        <w:t>Reviewed by:</w:t>
      </w:r>
      <w:r w:rsidRPr="009D401C">
        <w:rPr>
          <w:sz w:val="20"/>
          <w:szCs w:val="20"/>
        </w:rPr>
        <w:tab/>
      </w:r>
      <w:r w:rsidRPr="27BE2A79">
        <w:rPr>
          <w:b/>
          <w:bCs/>
          <w:sz w:val="20"/>
          <w:szCs w:val="20"/>
        </w:rPr>
        <w:t>Title:</w:t>
      </w:r>
      <w:r w:rsidRPr="009D401C">
        <w:rPr>
          <w:sz w:val="20"/>
          <w:szCs w:val="20"/>
        </w:rPr>
        <w:tab/>
      </w:r>
      <w:r w:rsidRPr="27BE2A79">
        <w:rPr>
          <w:b/>
          <w:bCs/>
          <w:sz w:val="20"/>
          <w:szCs w:val="20"/>
        </w:rPr>
        <w:t>Date:</w:t>
      </w:r>
      <w:r w:rsidRPr="009D401C">
        <w:rPr>
          <w:sz w:val="20"/>
          <w:szCs w:val="20"/>
        </w:rPr>
        <w:tab/>
      </w:r>
    </w:p>
    <w:p w14:paraId="32AA0254" w14:textId="1359B017" w:rsidR="00686B29" w:rsidRPr="00686B29" w:rsidRDefault="00686B29" w:rsidP="00686B29">
      <w:pPr>
        <w:pStyle w:val="SOP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Confidential Record</w:t>
      </w:r>
    </w:p>
    <w:sectPr w:rsidR="00686B29" w:rsidRPr="00686B29" w:rsidSect="003A388D">
      <w:footerReference w:type="even" r:id="rId7"/>
      <w:footerReference w:type="default" r:id="rId8"/>
      <w:pgSz w:w="15840" w:h="12240" w:orient="landscape"/>
      <w:pgMar w:top="720" w:right="720" w:bottom="1080" w:left="720" w:header="720" w:footer="432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65DF" w14:textId="77777777" w:rsidR="00393102" w:rsidRDefault="00393102" w:rsidP="00451496">
      <w:pPr>
        <w:spacing w:after="0" w:line="240" w:lineRule="auto"/>
      </w:pPr>
      <w:r>
        <w:separator/>
      </w:r>
    </w:p>
  </w:endnote>
  <w:endnote w:type="continuationSeparator" w:id="0">
    <w:p w14:paraId="53493E96" w14:textId="77777777" w:rsidR="00393102" w:rsidRDefault="00393102" w:rsidP="004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8984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6D15E" w14:textId="1D648E24" w:rsidR="00904F0D" w:rsidRDefault="00030D50" w:rsidP="00030D50">
        <w:pPr>
          <w:pStyle w:val="Footer"/>
          <w:jc w:val="center"/>
        </w:pPr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Project. E.A. </w:t>
        </w:r>
        <w:proofErr w:type="spellStart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>Bihn</w:t>
        </w:r>
        <w:proofErr w:type="spellEnd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M.A. </w:t>
        </w:r>
        <w:proofErr w:type="spellStart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>Schermann</w:t>
        </w:r>
        <w:proofErr w:type="spellEnd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A.L. </w:t>
        </w:r>
        <w:proofErr w:type="spellStart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>Wszelaki</w:t>
        </w:r>
        <w:proofErr w:type="spellEnd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G.L. Wall, and S.K. Amundson, 2014. Updated 2020 by L.E. </w:t>
        </w:r>
        <w:proofErr w:type="spellStart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>Acuña</w:t>
        </w:r>
        <w:proofErr w:type="spellEnd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-Maldonado, E.A. </w:t>
        </w:r>
        <w:proofErr w:type="spellStart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>Bihn</w:t>
        </w:r>
        <w:proofErr w:type="spellEnd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D.P. Clements, C.L. Fisk, T.P. Saunders, D.M. </w:t>
        </w:r>
        <w:proofErr w:type="spellStart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>Stoeckel</w:t>
        </w:r>
        <w:proofErr w:type="spellEnd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G.L. Wall, and K. Woods. </w:t>
        </w:r>
        <w:hyperlink r:id="rId1" w:history="1">
          <w:proofErr w:type="spellStart"/>
          <w:r w:rsidR="00D65576" w:rsidRPr="00E62546">
            <w:rPr>
              <w:rStyle w:val="Hyperlink"/>
              <w:rFonts w:ascii="Arial" w:eastAsia="Times New Roman" w:hAnsi="Arial" w:cs="Arial"/>
              <w:sz w:val="18"/>
              <w:szCs w:val="18"/>
            </w:rPr>
            <w:t>www.gaps.cornell.edu</w:t>
          </w:r>
          <w:proofErr w:type="spellEnd"/>
        </w:hyperlink>
        <w:r w:rsidR="00D65576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9B13" w14:textId="257949E2" w:rsidR="0046506B" w:rsidRPr="003A388D" w:rsidRDefault="00393102" w:rsidP="00030D50">
    <w:pPr>
      <w:pStyle w:val="Footer"/>
      <w:jc w:val="center"/>
      <w:rPr>
        <w:rFonts w:cstheme="minorHAnsi"/>
        <w:sz w:val="20"/>
        <w:szCs w:val="20"/>
      </w:rPr>
    </w:pPr>
    <w:sdt>
      <w:sdtPr>
        <w:id w:val="96986002"/>
        <w:docPartObj>
          <w:docPartGallery w:val="Page Numbers (Bottom of Page)"/>
          <w:docPartUnique/>
        </w:docPartObj>
      </w:sdtPr>
      <w:sdtEndPr>
        <w:rPr>
          <w:rFonts w:cstheme="minorHAnsi"/>
          <w:noProof/>
          <w:sz w:val="20"/>
          <w:szCs w:val="20"/>
        </w:rPr>
      </w:sdtEndPr>
      <w:sdtContent>
        <w:sdt>
          <w:sdtPr>
            <w:rPr>
              <w:rFonts w:cstheme="minorHAnsi"/>
              <w:sz w:val="20"/>
              <w:szCs w:val="20"/>
            </w:rPr>
            <w:id w:val="162194886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030D50" w:rsidRPr="003A388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On-Farm Decision Tree Project. E.A. </w:t>
            </w:r>
            <w:proofErr w:type="spellStart"/>
            <w:r w:rsidR="00030D50" w:rsidRPr="003A388D">
              <w:rPr>
                <w:rFonts w:eastAsia="Times New Roman" w:cstheme="minorHAnsi"/>
                <w:color w:val="000000"/>
                <w:sz w:val="20"/>
                <w:szCs w:val="20"/>
              </w:rPr>
              <w:t>Bihn</w:t>
            </w:r>
            <w:proofErr w:type="spellEnd"/>
            <w:r w:rsidR="00030D50" w:rsidRPr="003A388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M.A. </w:t>
            </w:r>
            <w:proofErr w:type="spellStart"/>
            <w:r w:rsidR="00030D50" w:rsidRPr="003A388D">
              <w:rPr>
                <w:rFonts w:eastAsia="Times New Roman" w:cstheme="minorHAnsi"/>
                <w:color w:val="000000"/>
                <w:sz w:val="20"/>
                <w:szCs w:val="20"/>
              </w:rPr>
              <w:t>Schermann</w:t>
            </w:r>
            <w:proofErr w:type="spellEnd"/>
            <w:r w:rsidR="00030D50" w:rsidRPr="003A388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A.L. </w:t>
            </w:r>
            <w:proofErr w:type="spellStart"/>
            <w:r w:rsidR="00030D50" w:rsidRPr="003A388D">
              <w:rPr>
                <w:rFonts w:eastAsia="Times New Roman" w:cstheme="minorHAnsi"/>
                <w:color w:val="000000"/>
                <w:sz w:val="20"/>
                <w:szCs w:val="20"/>
              </w:rPr>
              <w:t>Wszelaki</w:t>
            </w:r>
            <w:proofErr w:type="spellEnd"/>
            <w:r w:rsidR="00030D50" w:rsidRPr="003A388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G.L. Wall, and S.K. Amundson, 2014. Updated 2020 by L.E. </w:t>
            </w:r>
            <w:proofErr w:type="spellStart"/>
            <w:r w:rsidR="00030D50" w:rsidRPr="003A388D">
              <w:rPr>
                <w:rFonts w:eastAsia="Times New Roman" w:cstheme="minorHAnsi"/>
                <w:color w:val="000000"/>
                <w:sz w:val="20"/>
                <w:szCs w:val="20"/>
              </w:rPr>
              <w:t>Acuña</w:t>
            </w:r>
            <w:proofErr w:type="spellEnd"/>
            <w:r w:rsidR="00030D50" w:rsidRPr="003A388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-Maldonado, E.A. </w:t>
            </w:r>
            <w:proofErr w:type="spellStart"/>
            <w:r w:rsidR="00030D50" w:rsidRPr="003A388D">
              <w:rPr>
                <w:rFonts w:eastAsia="Times New Roman" w:cstheme="minorHAnsi"/>
                <w:color w:val="000000"/>
                <w:sz w:val="20"/>
                <w:szCs w:val="20"/>
              </w:rPr>
              <w:t>Bihn</w:t>
            </w:r>
            <w:proofErr w:type="spellEnd"/>
            <w:r w:rsidR="00030D50" w:rsidRPr="003A388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D.P. Clements, C.L. Fisk, T.P. Saunders, D.M. </w:t>
            </w:r>
            <w:proofErr w:type="spellStart"/>
            <w:r w:rsidR="00030D50" w:rsidRPr="003A388D">
              <w:rPr>
                <w:rFonts w:eastAsia="Times New Roman" w:cstheme="minorHAnsi"/>
                <w:color w:val="000000"/>
                <w:sz w:val="20"/>
                <w:szCs w:val="20"/>
              </w:rPr>
              <w:t>Stoeckel</w:t>
            </w:r>
            <w:proofErr w:type="spellEnd"/>
            <w:r w:rsidR="00030D50" w:rsidRPr="003A388D">
              <w:rPr>
                <w:rFonts w:eastAsia="Times New Roman" w:cstheme="minorHAnsi"/>
                <w:color w:val="000000"/>
                <w:sz w:val="20"/>
                <w:szCs w:val="20"/>
              </w:rPr>
              <w:t>, G.L. Wall, and K. Woods.</w:t>
            </w:r>
            <w:r w:rsidR="003A388D" w:rsidRPr="003A388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hyperlink r:id="rId1" w:history="1">
              <w:r w:rsidR="003A388D" w:rsidRPr="003A388D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</w:t>
              </w:r>
              <w:proofErr w:type="spellStart"/>
              <w:r w:rsidR="003A388D" w:rsidRPr="003A388D">
                <w:rPr>
                  <w:rStyle w:val="Hyperlink"/>
                  <w:rFonts w:eastAsia="Times New Roman" w:cstheme="minorHAnsi"/>
                  <w:sz w:val="20"/>
                  <w:szCs w:val="20"/>
                </w:rPr>
                <w:t>gaps.cornell.edu</w:t>
              </w:r>
              <w:proofErr w:type="spellEnd"/>
            </w:hyperlink>
            <w:r w:rsidR="003A388D" w:rsidRPr="003A388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</w:sdtContent>
        </w:sdt>
      </w:sdtContent>
    </w:sdt>
    <w:r w:rsidR="00D65576" w:rsidRPr="003A388D">
      <w:rPr>
        <w:rFonts w:cstheme="minorHAnsi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EAA3" w14:textId="77777777" w:rsidR="00393102" w:rsidRDefault="00393102" w:rsidP="00451496">
      <w:pPr>
        <w:spacing w:after="0" w:line="240" w:lineRule="auto"/>
      </w:pPr>
      <w:r>
        <w:separator/>
      </w:r>
    </w:p>
  </w:footnote>
  <w:footnote w:type="continuationSeparator" w:id="0">
    <w:p w14:paraId="62FA7D43" w14:textId="77777777" w:rsidR="00393102" w:rsidRDefault="00393102" w:rsidP="00451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EAF"/>
    <w:multiLevelType w:val="hybridMultilevel"/>
    <w:tmpl w:val="C29EC4FC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20104B"/>
    <w:multiLevelType w:val="hybridMultilevel"/>
    <w:tmpl w:val="B3FA03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460D"/>
    <w:multiLevelType w:val="hybridMultilevel"/>
    <w:tmpl w:val="654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27F0"/>
    <w:multiLevelType w:val="hybridMultilevel"/>
    <w:tmpl w:val="3022FD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CBA390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07F07"/>
    <w:multiLevelType w:val="hybridMultilevel"/>
    <w:tmpl w:val="FF8670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0B153F"/>
    <w:multiLevelType w:val="hybridMultilevel"/>
    <w:tmpl w:val="7D5CAE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91200"/>
    <w:multiLevelType w:val="hybridMultilevel"/>
    <w:tmpl w:val="E334CE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124F3"/>
    <w:multiLevelType w:val="hybridMultilevel"/>
    <w:tmpl w:val="6846DE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2D20AE0"/>
    <w:multiLevelType w:val="hybridMultilevel"/>
    <w:tmpl w:val="2E70D5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7108A"/>
    <w:multiLevelType w:val="hybridMultilevel"/>
    <w:tmpl w:val="6E841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24B8A"/>
    <w:multiLevelType w:val="hybridMultilevel"/>
    <w:tmpl w:val="4D0C22E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A33603"/>
    <w:multiLevelType w:val="hybridMultilevel"/>
    <w:tmpl w:val="823A7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3A68AA"/>
    <w:multiLevelType w:val="hybridMultilevel"/>
    <w:tmpl w:val="AD16A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CBA390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AC2D574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F55AF"/>
    <w:multiLevelType w:val="hybridMultilevel"/>
    <w:tmpl w:val="F3467976"/>
    <w:lvl w:ilvl="0" w:tplc="EF4AA128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C47BA"/>
    <w:multiLevelType w:val="hybridMultilevel"/>
    <w:tmpl w:val="CA1C1B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D269A"/>
    <w:multiLevelType w:val="hybridMultilevel"/>
    <w:tmpl w:val="1F7AD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869EB"/>
    <w:multiLevelType w:val="hybridMultilevel"/>
    <w:tmpl w:val="39A4D6A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B80F04"/>
    <w:multiLevelType w:val="hybridMultilevel"/>
    <w:tmpl w:val="93245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15"/>
  </w:num>
  <w:num w:numId="11">
    <w:abstractNumId w:val="9"/>
  </w:num>
  <w:num w:numId="12">
    <w:abstractNumId w:val="4"/>
  </w:num>
  <w:num w:numId="13">
    <w:abstractNumId w:val="7"/>
  </w:num>
  <w:num w:numId="14">
    <w:abstractNumId w:val="12"/>
  </w:num>
  <w:num w:numId="15">
    <w:abstractNumId w:val="16"/>
  </w:num>
  <w:num w:numId="16">
    <w:abstractNumId w:val="10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96"/>
    <w:rsid w:val="000006A7"/>
    <w:rsid w:val="0000283F"/>
    <w:rsid w:val="000240C7"/>
    <w:rsid w:val="00030D50"/>
    <w:rsid w:val="00077722"/>
    <w:rsid w:val="000962E7"/>
    <w:rsid w:val="000C1811"/>
    <w:rsid w:val="00106FBD"/>
    <w:rsid w:val="0014095B"/>
    <w:rsid w:val="001806D9"/>
    <w:rsid w:val="00184E65"/>
    <w:rsid w:val="00196916"/>
    <w:rsid w:val="001A256D"/>
    <w:rsid w:val="001A685A"/>
    <w:rsid w:val="001D1DC9"/>
    <w:rsid w:val="001E20FB"/>
    <w:rsid w:val="001E498C"/>
    <w:rsid w:val="001E66B4"/>
    <w:rsid w:val="001F6458"/>
    <w:rsid w:val="00222056"/>
    <w:rsid w:val="00225255"/>
    <w:rsid w:val="00230C8A"/>
    <w:rsid w:val="00236213"/>
    <w:rsid w:val="00254856"/>
    <w:rsid w:val="00263F92"/>
    <w:rsid w:val="00266FE1"/>
    <w:rsid w:val="0029516E"/>
    <w:rsid w:val="002B14F2"/>
    <w:rsid w:val="002C3D91"/>
    <w:rsid w:val="002F1B2B"/>
    <w:rsid w:val="002F6D52"/>
    <w:rsid w:val="00307B1F"/>
    <w:rsid w:val="00311F67"/>
    <w:rsid w:val="003221FE"/>
    <w:rsid w:val="00327F63"/>
    <w:rsid w:val="003357C1"/>
    <w:rsid w:val="003539A3"/>
    <w:rsid w:val="003651AC"/>
    <w:rsid w:val="00370BE0"/>
    <w:rsid w:val="00375387"/>
    <w:rsid w:val="00385FF5"/>
    <w:rsid w:val="00393102"/>
    <w:rsid w:val="003A388D"/>
    <w:rsid w:val="003B44BA"/>
    <w:rsid w:val="003B57EF"/>
    <w:rsid w:val="003C799C"/>
    <w:rsid w:val="003E79A5"/>
    <w:rsid w:val="00433766"/>
    <w:rsid w:val="00434075"/>
    <w:rsid w:val="00446371"/>
    <w:rsid w:val="00451496"/>
    <w:rsid w:val="00452697"/>
    <w:rsid w:val="004548D0"/>
    <w:rsid w:val="0045687C"/>
    <w:rsid w:val="004710F1"/>
    <w:rsid w:val="00472349"/>
    <w:rsid w:val="0049350A"/>
    <w:rsid w:val="004D48A7"/>
    <w:rsid w:val="004E05E3"/>
    <w:rsid w:val="004E1C5A"/>
    <w:rsid w:val="004E1E49"/>
    <w:rsid w:val="004F2060"/>
    <w:rsid w:val="005063EA"/>
    <w:rsid w:val="00507298"/>
    <w:rsid w:val="0050751A"/>
    <w:rsid w:val="00536630"/>
    <w:rsid w:val="0054719F"/>
    <w:rsid w:val="00571B57"/>
    <w:rsid w:val="00581575"/>
    <w:rsid w:val="005A3599"/>
    <w:rsid w:val="005E7779"/>
    <w:rsid w:val="00600AE2"/>
    <w:rsid w:val="006473DE"/>
    <w:rsid w:val="006609E7"/>
    <w:rsid w:val="00670F0F"/>
    <w:rsid w:val="00677786"/>
    <w:rsid w:val="00686B29"/>
    <w:rsid w:val="00691CE3"/>
    <w:rsid w:val="006B61FC"/>
    <w:rsid w:val="006B7A49"/>
    <w:rsid w:val="006C70D4"/>
    <w:rsid w:val="006D72C2"/>
    <w:rsid w:val="0071600E"/>
    <w:rsid w:val="00721CF7"/>
    <w:rsid w:val="00733852"/>
    <w:rsid w:val="00743CF5"/>
    <w:rsid w:val="00744089"/>
    <w:rsid w:val="0074654C"/>
    <w:rsid w:val="0075118F"/>
    <w:rsid w:val="00751E39"/>
    <w:rsid w:val="007775B9"/>
    <w:rsid w:val="007902B3"/>
    <w:rsid w:val="007C5399"/>
    <w:rsid w:val="007C5842"/>
    <w:rsid w:val="007C6971"/>
    <w:rsid w:val="007D5C12"/>
    <w:rsid w:val="007F1A19"/>
    <w:rsid w:val="00812959"/>
    <w:rsid w:val="0082168C"/>
    <w:rsid w:val="00850223"/>
    <w:rsid w:val="00855C39"/>
    <w:rsid w:val="008940AA"/>
    <w:rsid w:val="008B1959"/>
    <w:rsid w:val="008C76AD"/>
    <w:rsid w:val="008E50C8"/>
    <w:rsid w:val="009319F1"/>
    <w:rsid w:val="00944F79"/>
    <w:rsid w:val="00967089"/>
    <w:rsid w:val="00991DE5"/>
    <w:rsid w:val="009A1DE6"/>
    <w:rsid w:val="009B7318"/>
    <w:rsid w:val="009C3A50"/>
    <w:rsid w:val="009D0E88"/>
    <w:rsid w:val="00A06A8C"/>
    <w:rsid w:val="00A15902"/>
    <w:rsid w:val="00A15E15"/>
    <w:rsid w:val="00A25B0E"/>
    <w:rsid w:val="00A2726E"/>
    <w:rsid w:val="00A40456"/>
    <w:rsid w:val="00A54137"/>
    <w:rsid w:val="00A54774"/>
    <w:rsid w:val="00A63E06"/>
    <w:rsid w:val="00A67EFE"/>
    <w:rsid w:val="00A83218"/>
    <w:rsid w:val="00A940E8"/>
    <w:rsid w:val="00AA0E2D"/>
    <w:rsid w:val="00AC10B5"/>
    <w:rsid w:val="00AD263B"/>
    <w:rsid w:val="00AD40D8"/>
    <w:rsid w:val="00AE1DF2"/>
    <w:rsid w:val="00AE6B4E"/>
    <w:rsid w:val="00AF53C7"/>
    <w:rsid w:val="00B041D5"/>
    <w:rsid w:val="00B05A5D"/>
    <w:rsid w:val="00B07E43"/>
    <w:rsid w:val="00B262B4"/>
    <w:rsid w:val="00B328BF"/>
    <w:rsid w:val="00B476BE"/>
    <w:rsid w:val="00BF4E70"/>
    <w:rsid w:val="00C115FB"/>
    <w:rsid w:val="00C41109"/>
    <w:rsid w:val="00C57148"/>
    <w:rsid w:val="00C72D6B"/>
    <w:rsid w:val="00C80D93"/>
    <w:rsid w:val="00C84E38"/>
    <w:rsid w:val="00CA29F4"/>
    <w:rsid w:val="00CA7178"/>
    <w:rsid w:val="00CC6176"/>
    <w:rsid w:val="00CD1DB2"/>
    <w:rsid w:val="00CE0300"/>
    <w:rsid w:val="00CF38FE"/>
    <w:rsid w:val="00D15BB9"/>
    <w:rsid w:val="00D44208"/>
    <w:rsid w:val="00D46DB6"/>
    <w:rsid w:val="00D65576"/>
    <w:rsid w:val="00D8780D"/>
    <w:rsid w:val="00DA21E3"/>
    <w:rsid w:val="00DB3BF0"/>
    <w:rsid w:val="00DD5694"/>
    <w:rsid w:val="00DD5DEA"/>
    <w:rsid w:val="00DF6335"/>
    <w:rsid w:val="00E006F7"/>
    <w:rsid w:val="00E10776"/>
    <w:rsid w:val="00E2737C"/>
    <w:rsid w:val="00E3157A"/>
    <w:rsid w:val="00E3341E"/>
    <w:rsid w:val="00E33D1F"/>
    <w:rsid w:val="00E66F53"/>
    <w:rsid w:val="00EC1E5B"/>
    <w:rsid w:val="00EC28E8"/>
    <w:rsid w:val="00EC5408"/>
    <w:rsid w:val="00EC60AE"/>
    <w:rsid w:val="00EE04D6"/>
    <w:rsid w:val="00EF17C1"/>
    <w:rsid w:val="00EF4784"/>
    <w:rsid w:val="00F446FA"/>
    <w:rsid w:val="00F51257"/>
    <w:rsid w:val="00F52588"/>
    <w:rsid w:val="00F562B1"/>
    <w:rsid w:val="00F824F9"/>
    <w:rsid w:val="00F91184"/>
    <w:rsid w:val="00F9265B"/>
    <w:rsid w:val="00FC6653"/>
    <w:rsid w:val="00FD5D7E"/>
    <w:rsid w:val="00FE3FF1"/>
    <w:rsid w:val="00FE6EF2"/>
    <w:rsid w:val="00FE7014"/>
    <w:rsid w:val="00FF3DC2"/>
    <w:rsid w:val="27B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0E266"/>
  <w15:docId w15:val="{9353C220-CE76-4B6E-81E3-1DC4EA54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Subhead">
    <w:name w:val="SOP Subhead"/>
    <w:basedOn w:val="Normal"/>
    <w:qFormat/>
    <w:rsid w:val="00451496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451496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SOPHeadline">
    <w:name w:val="SOP Headline"/>
    <w:basedOn w:val="Normal"/>
    <w:qFormat/>
    <w:rsid w:val="00451496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Arial" w:hAnsi="Arial" w:cs="Arial"/>
      <w:b/>
      <w:color w:val="000000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4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496"/>
  </w:style>
  <w:style w:type="paragraph" w:styleId="Footer">
    <w:name w:val="footer"/>
    <w:basedOn w:val="Normal"/>
    <w:link w:val="FooterChar"/>
    <w:uiPriority w:val="99"/>
    <w:unhideWhenUsed/>
    <w:rsid w:val="004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496"/>
  </w:style>
  <w:style w:type="paragraph" w:customStyle="1" w:styleId="Question">
    <w:name w:val="Question"/>
    <w:basedOn w:val="Normal"/>
    <w:uiPriority w:val="99"/>
    <w:rsid w:val="00E3157A"/>
    <w:pPr>
      <w:suppressAutoHyphens/>
      <w:autoSpaceDE w:val="0"/>
      <w:autoSpaceDN w:val="0"/>
      <w:adjustRightInd w:val="0"/>
      <w:spacing w:after="120" w:line="320" w:lineRule="atLeast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Reference">
    <w:name w:val="Reference"/>
    <w:basedOn w:val="SOPText"/>
    <w:qFormat/>
    <w:rsid w:val="006C70D4"/>
    <w:pPr>
      <w:ind w:left="270" w:hanging="270"/>
    </w:pPr>
    <w:rPr>
      <w:sz w:val="19"/>
      <w:szCs w:val="19"/>
    </w:rPr>
  </w:style>
  <w:style w:type="table" w:styleId="TableGrid">
    <w:name w:val="Table Grid"/>
    <w:basedOn w:val="TableNormal"/>
    <w:uiPriority w:val="59"/>
    <w:rsid w:val="00FF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Headline">
    <w:name w:val="Log Headline"/>
    <w:basedOn w:val="Normal"/>
    <w:qFormat/>
    <w:rsid w:val="00FF3DC2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Default">
    <w:name w:val="Default"/>
    <w:rsid w:val="00FF3D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FF3DC2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2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63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55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624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89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619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s.cornell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aps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1183</Characters>
  <Application>Microsoft Office Word</Application>
  <DocSecurity>0</DocSecurity>
  <Lines>53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Rob Way</cp:lastModifiedBy>
  <cp:revision>4</cp:revision>
  <cp:lastPrinted>2014-08-11T18:40:00Z</cp:lastPrinted>
  <dcterms:created xsi:type="dcterms:W3CDTF">2022-01-12T15:20:00Z</dcterms:created>
  <dcterms:modified xsi:type="dcterms:W3CDTF">2022-02-11T15:23:00Z</dcterms:modified>
</cp:coreProperties>
</file>