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F1" w:rsidRPr="006A5424" w:rsidRDefault="00E50F65">
      <w:pPr>
        <w:rPr>
          <w:b/>
        </w:rPr>
      </w:pPr>
      <w:bookmarkStart w:id="0" w:name="_GoBack"/>
      <w:bookmarkEnd w:id="0"/>
      <w:r w:rsidRPr="006A5424">
        <w:rPr>
          <w:b/>
        </w:rPr>
        <w:t xml:space="preserve">Guidelines for Internship Program </w:t>
      </w:r>
    </w:p>
    <w:p w:rsidR="00E50F65" w:rsidRDefault="00E50F65">
      <w:r>
        <w:t>The</w:t>
      </w:r>
      <w:r w:rsidR="007E2C44">
        <w:t xml:space="preserve"> [Name of Internship Program]</w:t>
      </w:r>
      <w:r>
        <w:t xml:space="preserve"> internship program is committed to investing in the coaching and development of future</w:t>
      </w:r>
      <w:r w:rsidR="007E2C44">
        <w:t xml:space="preserve"> [list possible careers- scientist, statistician, teacher, etc</w:t>
      </w:r>
      <w:proofErr w:type="gramStart"/>
      <w:r w:rsidR="007E2C44">
        <w:t xml:space="preserve">] </w:t>
      </w:r>
      <w:r>
        <w:t xml:space="preserve"> through</w:t>
      </w:r>
      <w:proofErr w:type="gramEnd"/>
      <w:r>
        <w:t xml:space="preserve"> a limited term internship experience in an applied environment.</w:t>
      </w:r>
    </w:p>
    <w:p w:rsidR="00E50F65" w:rsidRDefault="00E50F65">
      <w:r>
        <w:t>The primary goals of the Internship, as well as associated actions and responsibilities of both the intern and mentor include:</w:t>
      </w:r>
    </w:p>
    <w:p w:rsidR="00E50F65" w:rsidRDefault="00E50F65">
      <w:r>
        <w:t>Goal #</w:t>
      </w:r>
      <w:proofErr w:type="gramStart"/>
      <w:r>
        <w:t>1 :</w:t>
      </w:r>
      <w:proofErr w:type="gramEnd"/>
      <w:r>
        <w:t xml:space="preserve"> To learn how to [list relevant goal that provide clarity on the outcome expected. Examples might include:  Learn how research groups work collaboratively to collect, analyze and </w:t>
      </w:r>
      <w:r w:rsidR="007E2C44">
        <w:t>assess data models to test specific hypothesis.</w:t>
      </w:r>
      <w:r w:rsidR="006A5424">
        <w:t>]</w:t>
      </w:r>
    </w:p>
    <w:p w:rsidR="00E50F65" w:rsidRDefault="00E50F65" w:rsidP="00E50F65">
      <w:pPr>
        <w:pStyle w:val="ListParagraph"/>
        <w:numPr>
          <w:ilvl w:val="0"/>
          <w:numId w:val="1"/>
        </w:numPr>
      </w:pPr>
      <w:r>
        <w:t>Learning Objective - To demonstrate competence in being able to successfully [define skills, competencies or tasks</w:t>
      </w:r>
      <w:r w:rsidR="007E2C44">
        <w:t>. Examples might include Demonstrating competence in selecting appropriate statistical models to apply in order to achieve stated testing frameworks</w:t>
      </w:r>
      <w:r>
        <w:t xml:space="preserve">].   </w:t>
      </w:r>
    </w:p>
    <w:p w:rsidR="00E50F65" w:rsidRDefault="007E2C44" w:rsidP="00E50F65">
      <w:pPr>
        <w:pStyle w:val="ListParagraph"/>
        <w:numPr>
          <w:ilvl w:val="1"/>
          <w:numId w:val="1"/>
        </w:numPr>
      </w:pPr>
      <w:r>
        <w:t xml:space="preserve">Action 1: </w:t>
      </w:r>
      <w:r w:rsidR="00E50F65">
        <w:t>Training, Mentoring and/or Coaching - In support of this objective the following training and guidance will be provided by the host/mentor:</w:t>
      </w:r>
    </w:p>
    <w:p w:rsidR="00E50F65" w:rsidRDefault="00E50F65" w:rsidP="00E50F65">
      <w:pPr>
        <w:pStyle w:val="ListParagraph"/>
        <w:numPr>
          <w:ilvl w:val="2"/>
          <w:numId w:val="1"/>
        </w:numPr>
      </w:pPr>
      <w:r>
        <w:t>Training 1 as appropriate</w:t>
      </w:r>
      <w:r w:rsidR="007E2C44">
        <w:t xml:space="preserve"> – </w:t>
      </w:r>
    </w:p>
    <w:p w:rsidR="00E50F65" w:rsidRDefault="00E50F65" w:rsidP="00E50F65">
      <w:pPr>
        <w:pStyle w:val="ListParagraph"/>
        <w:numPr>
          <w:ilvl w:val="2"/>
          <w:numId w:val="1"/>
        </w:numPr>
      </w:pPr>
      <w:r>
        <w:t>Mentoring 2 as appropriate</w:t>
      </w:r>
    </w:p>
    <w:p w:rsidR="00E50F65" w:rsidRDefault="00E50F65" w:rsidP="00E50F65">
      <w:pPr>
        <w:pStyle w:val="ListParagraph"/>
        <w:numPr>
          <w:ilvl w:val="2"/>
          <w:numId w:val="1"/>
        </w:numPr>
      </w:pPr>
      <w:r>
        <w:t>Coaching 3 as appropriate</w:t>
      </w:r>
    </w:p>
    <w:p w:rsidR="00E50F65" w:rsidRDefault="007E2C44" w:rsidP="00E50F65">
      <w:pPr>
        <w:pStyle w:val="ListParagraph"/>
        <w:numPr>
          <w:ilvl w:val="1"/>
          <w:numId w:val="1"/>
        </w:numPr>
      </w:pPr>
      <w:r>
        <w:t xml:space="preserve">Action 2: Intern Responsibilities - </w:t>
      </w:r>
      <w:r w:rsidR="00E50F65">
        <w:t>Intern will be expected to apply these learned skills as follows during the period of the internship:</w:t>
      </w:r>
    </w:p>
    <w:p w:rsidR="00E50F65" w:rsidRDefault="00E50F65" w:rsidP="00E50F65">
      <w:pPr>
        <w:pStyle w:val="ListParagraph"/>
        <w:numPr>
          <w:ilvl w:val="2"/>
          <w:numId w:val="1"/>
        </w:numPr>
      </w:pPr>
      <w:r>
        <w:t>Activity 1</w:t>
      </w:r>
    </w:p>
    <w:p w:rsidR="00E50F65" w:rsidRDefault="00E50F65" w:rsidP="00E50F65">
      <w:pPr>
        <w:pStyle w:val="ListParagraph"/>
        <w:numPr>
          <w:ilvl w:val="2"/>
          <w:numId w:val="1"/>
        </w:numPr>
      </w:pPr>
      <w:r>
        <w:t>Activity 2</w:t>
      </w:r>
    </w:p>
    <w:p w:rsidR="007E2C44" w:rsidRDefault="007E2C44" w:rsidP="007E2C44">
      <w:pPr>
        <w:pStyle w:val="ListParagraph"/>
        <w:numPr>
          <w:ilvl w:val="1"/>
          <w:numId w:val="1"/>
        </w:numPr>
      </w:pPr>
      <w:r>
        <w:t>Target Date</w:t>
      </w:r>
      <w:r w:rsidR="006A5424">
        <w:t xml:space="preserve"> of Completion- When is the Learning Objective to be accomplished.</w:t>
      </w:r>
    </w:p>
    <w:p w:rsidR="007E2C44" w:rsidRDefault="007E2C44" w:rsidP="007E2C44">
      <w:pPr>
        <w:pStyle w:val="ListParagraph"/>
        <w:numPr>
          <w:ilvl w:val="1"/>
          <w:numId w:val="1"/>
        </w:numPr>
      </w:pPr>
      <w:r>
        <w:t>Evidence of Accomplishment</w:t>
      </w:r>
      <w:r w:rsidR="006A5424">
        <w:t xml:space="preserve"> – How will it be known that the objective was completed?</w:t>
      </w:r>
    </w:p>
    <w:p w:rsidR="00E50F65" w:rsidRDefault="00E50F65" w:rsidP="00E50F65"/>
    <w:sectPr w:rsidR="00E50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92B3B"/>
    <w:multiLevelType w:val="hybridMultilevel"/>
    <w:tmpl w:val="6E96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65"/>
    <w:rsid w:val="002F5A06"/>
    <w:rsid w:val="00377C3B"/>
    <w:rsid w:val="00474B65"/>
    <w:rsid w:val="00633B58"/>
    <w:rsid w:val="006A5424"/>
    <w:rsid w:val="007871F1"/>
    <w:rsid w:val="007E2C44"/>
    <w:rsid w:val="00AB202B"/>
    <w:rsid w:val="00C3118A"/>
    <w:rsid w:val="00E42557"/>
    <w:rsid w:val="00E50F65"/>
    <w:rsid w:val="00FA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993E2-BEDB-4D14-B882-0416FFF5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Caudill</dc:creator>
  <cp:lastModifiedBy>Allison K. Pelletier</cp:lastModifiedBy>
  <cp:revision>2</cp:revision>
  <dcterms:created xsi:type="dcterms:W3CDTF">2017-09-15T12:50:00Z</dcterms:created>
  <dcterms:modified xsi:type="dcterms:W3CDTF">2017-09-15T12:50:00Z</dcterms:modified>
</cp:coreProperties>
</file>